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6729AB" w:rsidRDefault="007A6BFB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729AB">
        <w:rPr>
          <w:rFonts w:ascii="PT Astra Serif" w:hAnsi="PT Astra Serif" w:cs="Times New Roman"/>
          <w:b/>
          <w:sz w:val="24"/>
          <w:szCs w:val="24"/>
        </w:rPr>
        <w:t>Пояснительная записка</w:t>
      </w:r>
    </w:p>
    <w:p w:rsidR="007A6BFB" w:rsidRPr="00132315" w:rsidRDefault="007A6BFB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729AB">
        <w:rPr>
          <w:rFonts w:ascii="PT Astra Serif" w:hAnsi="PT Astra Serif" w:cs="Times New Roman"/>
          <w:b/>
          <w:sz w:val="24"/>
          <w:szCs w:val="24"/>
        </w:rPr>
        <w:t xml:space="preserve">к проекту решения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Думы города Югорска </w:t>
      </w:r>
      <w:r w:rsidR="00EA0EBD" w:rsidRPr="00132315">
        <w:rPr>
          <w:rFonts w:ascii="PT Astra Serif" w:hAnsi="PT Astra Serif" w:cs="Times New Roman"/>
          <w:b/>
          <w:sz w:val="24"/>
          <w:szCs w:val="24"/>
        </w:rPr>
        <w:t>«</w:t>
      </w:r>
      <w:r w:rsidRPr="00132315">
        <w:rPr>
          <w:rFonts w:ascii="PT Astra Serif" w:hAnsi="PT Astra Serif" w:cs="Times New Roman"/>
          <w:b/>
          <w:sz w:val="24"/>
          <w:szCs w:val="24"/>
        </w:rPr>
        <w:t>О внесении изменений в решение</w:t>
      </w:r>
    </w:p>
    <w:p w:rsidR="008A1066" w:rsidRPr="00132315" w:rsidRDefault="007A6BFB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Думы города Югорска от </w:t>
      </w:r>
      <w:r w:rsidR="00917B96"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="00917B96" w:rsidRPr="00132315">
        <w:rPr>
          <w:rFonts w:ascii="PT Astra Serif" w:hAnsi="PT Astra Serif" w:cs="Times New Roman"/>
          <w:b/>
          <w:sz w:val="24"/>
          <w:szCs w:val="24"/>
        </w:rPr>
        <w:t>.12.20</w:t>
      </w:r>
      <w:r w:rsidR="008A1066" w:rsidRPr="00132315">
        <w:rPr>
          <w:rFonts w:ascii="PT Astra Serif" w:hAnsi="PT Astra Serif" w:cs="Times New Roman"/>
          <w:b/>
          <w:sz w:val="24"/>
          <w:szCs w:val="24"/>
        </w:rPr>
        <w:t>20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№ </w:t>
      </w:r>
      <w:r w:rsidR="008A1066" w:rsidRPr="00132315">
        <w:rPr>
          <w:rFonts w:ascii="PT Astra Serif" w:hAnsi="PT Astra Serif" w:cs="Times New Roman"/>
          <w:b/>
          <w:sz w:val="24"/>
          <w:szCs w:val="24"/>
        </w:rPr>
        <w:t>91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A0EBD" w:rsidRPr="00132315">
        <w:rPr>
          <w:rFonts w:ascii="PT Astra Serif" w:hAnsi="PT Astra Serif" w:cs="Times New Roman"/>
          <w:b/>
          <w:sz w:val="24"/>
          <w:szCs w:val="24"/>
        </w:rPr>
        <w:t>«</w:t>
      </w:r>
      <w:r w:rsidRPr="00132315">
        <w:rPr>
          <w:rFonts w:ascii="PT Astra Serif" w:hAnsi="PT Astra Serif" w:cs="Times New Roman"/>
          <w:b/>
          <w:sz w:val="24"/>
          <w:szCs w:val="24"/>
        </w:rPr>
        <w:t>О бюджете города Югорска на 20</w:t>
      </w:r>
      <w:r w:rsidR="00917B96"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132315">
        <w:rPr>
          <w:rFonts w:ascii="PT Astra Serif" w:hAnsi="PT Astra Serif" w:cs="Times New Roman"/>
          <w:b/>
          <w:sz w:val="24"/>
          <w:szCs w:val="24"/>
        </w:rPr>
        <w:t>1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год</w:t>
      </w:r>
      <w:r w:rsidR="009767B9"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A6BFB" w:rsidRPr="00132315" w:rsidRDefault="009767B9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и на плановый период 20</w:t>
      </w:r>
      <w:r w:rsidR="00917B96"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и 20</w:t>
      </w:r>
      <w:r w:rsidR="00D5483F"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132315">
        <w:rPr>
          <w:rFonts w:ascii="PT Astra Serif" w:hAnsi="PT Astra Serif" w:cs="Times New Roman"/>
          <w:b/>
          <w:sz w:val="24"/>
          <w:szCs w:val="24"/>
        </w:rPr>
        <w:t>3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907396">
        <w:rPr>
          <w:rFonts w:ascii="PT Astra Serif" w:hAnsi="PT Astra Serif" w:cs="Times New Roman"/>
          <w:b/>
          <w:sz w:val="24"/>
          <w:szCs w:val="24"/>
        </w:rPr>
        <w:t>»</w:t>
      </w:r>
      <w:bookmarkStart w:id="0" w:name="_GoBack"/>
      <w:bookmarkEnd w:id="0"/>
    </w:p>
    <w:p w:rsidR="005F145B" w:rsidRPr="00132315" w:rsidRDefault="005F145B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132315" w:rsidRDefault="00384513" w:rsidP="003011D6">
      <w:pPr>
        <w:spacing w:after="0"/>
        <w:ind w:firstLine="567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17B96" w:rsidRPr="00132315">
        <w:rPr>
          <w:rFonts w:ascii="PT Astra Serif" w:hAnsi="PT Astra Serif" w:cs="Times New Roman"/>
          <w:sz w:val="24"/>
          <w:szCs w:val="24"/>
        </w:rPr>
        <w:t>от 2</w:t>
      </w:r>
      <w:r w:rsidR="008A1066" w:rsidRPr="00132315">
        <w:rPr>
          <w:rFonts w:ascii="PT Astra Serif" w:hAnsi="PT Astra Serif" w:cs="Times New Roman"/>
          <w:sz w:val="24"/>
          <w:szCs w:val="24"/>
        </w:rPr>
        <w:t>2</w:t>
      </w:r>
      <w:r w:rsidR="00917B96" w:rsidRPr="00132315">
        <w:rPr>
          <w:rFonts w:ascii="PT Astra Serif" w:hAnsi="PT Astra Serif" w:cs="Times New Roman"/>
          <w:sz w:val="24"/>
          <w:szCs w:val="24"/>
        </w:rPr>
        <w:t>.12.20</w:t>
      </w:r>
      <w:r w:rsidR="008A1066" w:rsidRPr="00132315">
        <w:rPr>
          <w:rFonts w:ascii="PT Astra Serif" w:hAnsi="PT Astra Serif" w:cs="Times New Roman"/>
          <w:sz w:val="24"/>
          <w:szCs w:val="24"/>
        </w:rPr>
        <w:t>20</w:t>
      </w:r>
      <w:r w:rsidR="00917B96" w:rsidRPr="00132315">
        <w:rPr>
          <w:rFonts w:ascii="PT Astra Serif" w:hAnsi="PT Astra Serif" w:cs="Times New Roman"/>
          <w:sz w:val="24"/>
          <w:szCs w:val="24"/>
        </w:rPr>
        <w:t xml:space="preserve"> № </w:t>
      </w:r>
      <w:r w:rsidR="008A1066" w:rsidRPr="00132315">
        <w:rPr>
          <w:rFonts w:ascii="PT Astra Serif" w:hAnsi="PT Astra Serif" w:cs="Times New Roman"/>
          <w:sz w:val="24"/>
          <w:szCs w:val="24"/>
        </w:rPr>
        <w:t>91</w:t>
      </w:r>
      <w:r w:rsidR="00917B96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EA0EBD" w:rsidRPr="00132315">
        <w:rPr>
          <w:rFonts w:ascii="PT Astra Serif" w:hAnsi="PT Astra Serif" w:cs="Times New Roman"/>
          <w:sz w:val="24"/>
          <w:szCs w:val="24"/>
        </w:rPr>
        <w:t>«</w:t>
      </w:r>
      <w:r w:rsidR="00917B96" w:rsidRPr="00132315">
        <w:rPr>
          <w:rFonts w:ascii="PT Astra Serif" w:hAnsi="PT Astra Serif" w:cs="Times New Roman"/>
          <w:sz w:val="24"/>
          <w:szCs w:val="24"/>
        </w:rPr>
        <w:t>О бюджете города Югорска на 202</w:t>
      </w:r>
      <w:r w:rsidR="008A1066" w:rsidRPr="00132315">
        <w:rPr>
          <w:rFonts w:ascii="PT Astra Serif" w:hAnsi="PT Astra Serif" w:cs="Times New Roman"/>
          <w:sz w:val="24"/>
          <w:szCs w:val="24"/>
        </w:rPr>
        <w:t>1</w:t>
      </w:r>
      <w:r w:rsidR="00917B96" w:rsidRPr="00132315">
        <w:rPr>
          <w:rFonts w:ascii="PT Astra Serif" w:hAnsi="PT Astra Serif" w:cs="Times New Roman"/>
          <w:sz w:val="24"/>
          <w:szCs w:val="24"/>
        </w:rPr>
        <w:t xml:space="preserve"> год и на плановый период 202</w:t>
      </w:r>
      <w:r w:rsidR="008A1066" w:rsidRPr="00132315">
        <w:rPr>
          <w:rFonts w:ascii="PT Astra Serif" w:hAnsi="PT Astra Serif" w:cs="Times New Roman"/>
          <w:sz w:val="24"/>
          <w:szCs w:val="24"/>
        </w:rPr>
        <w:t>2</w:t>
      </w:r>
      <w:r w:rsidR="00917B96" w:rsidRPr="00132315">
        <w:rPr>
          <w:rFonts w:ascii="PT Astra Serif" w:hAnsi="PT Astra Serif" w:cs="Times New Roman"/>
          <w:sz w:val="24"/>
          <w:szCs w:val="24"/>
        </w:rPr>
        <w:t xml:space="preserve"> и 202</w:t>
      </w:r>
      <w:r w:rsidR="008A1066" w:rsidRPr="00132315">
        <w:rPr>
          <w:rFonts w:ascii="PT Astra Serif" w:hAnsi="PT Astra Serif" w:cs="Times New Roman"/>
          <w:sz w:val="24"/>
          <w:szCs w:val="24"/>
        </w:rPr>
        <w:t>3</w:t>
      </w:r>
      <w:r w:rsidR="00917B96" w:rsidRPr="00132315">
        <w:rPr>
          <w:rFonts w:ascii="PT Astra Serif" w:hAnsi="PT Astra Serif" w:cs="Times New Roman"/>
          <w:sz w:val="24"/>
          <w:szCs w:val="24"/>
        </w:rPr>
        <w:t xml:space="preserve"> годов</w:t>
      </w:r>
      <w:r w:rsidR="00EA0EBD" w:rsidRPr="00132315">
        <w:rPr>
          <w:rFonts w:ascii="PT Astra Serif" w:hAnsi="PT Astra Serif" w:cs="Times New Roman"/>
          <w:sz w:val="24"/>
          <w:szCs w:val="24"/>
        </w:rPr>
        <w:t>»</w:t>
      </w:r>
      <w:r w:rsidR="00F54F59" w:rsidRPr="00132315">
        <w:rPr>
          <w:rFonts w:ascii="PT Astra Serif" w:hAnsi="PT Astra Serif" w:cs="Times New Roman"/>
          <w:sz w:val="24"/>
          <w:szCs w:val="24"/>
        </w:rPr>
        <w:t xml:space="preserve"> (с изменениями от 27.04.2021 №28</w:t>
      </w:r>
      <w:r w:rsidR="00073DB2" w:rsidRPr="00132315">
        <w:rPr>
          <w:rFonts w:ascii="PT Astra Serif" w:hAnsi="PT Astra Serif" w:cs="Times New Roman"/>
          <w:sz w:val="24"/>
          <w:szCs w:val="24"/>
        </w:rPr>
        <w:t>, от 24.09.2021 №77</w:t>
      </w:r>
      <w:r w:rsidR="00F54F59" w:rsidRPr="00132315">
        <w:rPr>
          <w:rFonts w:ascii="PT Astra Serif" w:hAnsi="PT Astra Serif" w:cs="Times New Roman"/>
          <w:sz w:val="24"/>
          <w:szCs w:val="24"/>
        </w:rPr>
        <w:t>)</w:t>
      </w:r>
      <w:r w:rsidR="00917B96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D5483F" w:rsidRPr="00132315">
        <w:rPr>
          <w:rFonts w:ascii="PT Astra Serif" w:hAnsi="PT Astra Serif"/>
          <w:sz w:val="24"/>
          <w:szCs w:val="24"/>
        </w:rPr>
        <w:t>(</w:t>
      </w:r>
      <w:r w:rsidR="00073DB2" w:rsidRPr="00132315">
        <w:rPr>
          <w:rFonts w:ascii="PT Astra Serif" w:hAnsi="PT Astra Serif"/>
          <w:sz w:val="24"/>
          <w:szCs w:val="24"/>
        </w:rPr>
        <w:t>третья</w:t>
      </w:r>
      <w:r w:rsidR="007B391A" w:rsidRPr="00132315">
        <w:rPr>
          <w:rFonts w:ascii="PT Astra Serif" w:hAnsi="PT Astra Serif"/>
          <w:sz w:val="24"/>
          <w:szCs w:val="24"/>
        </w:rPr>
        <w:t xml:space="preserve"> поправка)</w:t>
      </w:r>
      <w:r w:rsidRPr="00132315">
        <w:rPr>
          <w:rFonts w:ascii="PT Astra Serif" w:hAnsi="PT Astra Serif"/>
          <w:sz w:val="24"/>
          <w:szCs w:val="24"/>
        </w:rPr>
        <w:t xml:space="preserve">, затрагивающие параметры бюджета города </w:t>
      </w:r>
      <w:r w:rsidR="00BC4AE8" w:rsidRPr="00132315">
        <w:rPr>
          <w:rFonts w:ascii="PT Astra Serif" w:hAnsi="PT Astra Serif"/>
          <w:sz w:val="24"/>
          <w:szCs w:val="24"/>
        </w:rPr>
        <w:t>по доходам, расходам и дефициту бюджета на 202</w:t>
      </w:r>
      <w:r w:rsidR="008A1066" w:rsidRPr="00132315">
        <w:rPr>
          <w:rFonts w:ascii="PT Astra Serif" w:hAnsi="PT Astra Serif"/>
          <w:sz w:val="24"/>
          <w:szCs w:val="24"/>
        </w:rPr>
        <w:t>1</w:t>
      </w:r>
      <w:r w:rsidR="00BC4AE8" w:rsidRPr="00132315">
        <w:rPr>
          <w:rFonts w:ascii="PT Astra Serif" w:hAnsi="PT Astra Serif"/>
          <w:sz w:val="24"/>
          <w:szCs w:val="24"/>
        </w:rPr>
        <w:t xml:space="preserve"> год.</w:t>
      </w:r>
    </w:p>
    <w:p w:rsidR="00BC4AE8" w:rsidRPr="00132315" w:rsidRDefault="00BC4AE8" w:rsidP="003011D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</w:p>
    <w:p w:rsidR="00BC4AE8" w:rsidRPr="00132315" w:rsidRDefault="00BC4AE8" w:rsidP="003011D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132315">
        <w:rPr>
          <w:rFonts w:ascii="PT Astra Serif" w:hAnsi="PT Astra Serif"/>
          <w:b/>
          <w:sz w:val="24"/>
          <w:szCs w:val="24"/>
        </w:rPr>
        <w:t>Изменение параметров бюджета города Югорска на 202</w:t>
      </w:r>
      <w:r w:rsidR="008A1066" w:rsidRPr="00132315">
        <w:rPr>
          <w:rFonts w:ascii="PT Astra Serif" w:hAnsi="PT Astra Serif"/>
          <w:b/>
          <w:sz w:val="24"/>
          <w:szCs w:val="24"/>
        </w:rPr>
        <w:t>1</w:t>
      </w:r>
      <w:r w:rsidRPr="00132315">
        <w:rPr>
          <w:rFonts w:ascii="PT Astra Serif" w:hAnsi="PT Astra Serif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A700FF" w:rsidRPr="00132315" w:rsidTr="003011D6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132315" w:rsidRDefault="00BC4AE8" w:rsidP="003011D6">
            <w:pPr>
              <w:spacing w:after="0"/>
              <w:rPr>
                <w:rFonts w:ascii="PT Astra Serif" w:eastAsia="Times New Roman" w:hAnsi="PT Astra Serif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132315" w:rsidRDefault="00BC4AE8" w:rsidP="003011D6">
            <w:pPr>
              <w:spacing w:after="0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132315" w:rsidRDefault="00BC4AE8" w:rsidP="003011D6">
            <w:pPr>
              <w:spacing w:after="0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132315" w:rsidRDefault="00BC4AE8" w:rsidP="003011D6">
            <w:pPr>
              <w:spacing w:after="0"/>
              <w:rPr>
                <w:rFonts w:ascii="PT Astra Serif" w:eastAsia="Times New Roman" w:hAnsi="PT Astra Serif"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/>
                <w:sz w:val="24"/>
                <w:szCs w:val="24"/>
              </w:rPr>
              <w:t xml:space="preserve">                тыс. рублей</w:t>
            </w:r>
          </w:p>
        </w:tc>
      </w:tr>
      <w:tr w:rsidR="00A700FF" w:rsidRPr="00132315" w:rsidTr="003011D6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132315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132315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BC4AE8" w:rsidRPr="00132315" w:rsidRDefault="00BC4AE8" w:rsidP="000C4298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от 2</w:t>
            </w:r>
            <w:r w:rsidR="008A1066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.12.20</w:t>
            </w:r>
            <w:r w:rsidR="008A1066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№ </w:t>
            </w:r>
            <w:r w:rsidR="008A1066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91</w:t>
            </w:r>
            <w:r w:rsidR="00F8119E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(с изменениями </w:t>
            </w:r>
            <w:r w:rsidR="00D64451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от 24.09.2021 №77</w:t>
            </w:r>
            <w:r w:rsidR="00B0796D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132315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:rsidR="00BC4AE8" w:rsidRPr="00132315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</w:t>
            </w:r>
            <w:r w:rsidR="00607977"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132315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A700FF" w:rsidRPr="00132315" w:rsidTr="003011D6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451" w:rsidRPr="00132315" w:rsidRDefault="00D64451" w:rsidP="003011D6">
            <w:pPr>
              <w:spacing w:after="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D64451" w:rsidP="00D27F8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3 527 561,8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B574FA" w:rsidP="005F2155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CE3C19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175 706,</w:t>
            </w:r>
            <w:r w:rsidR="005F2155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CE3C19" w:rsidP="005F2155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3 703 268,</w:t>
            </w:r>
            <w:r w:rsidR="005F2155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</w:tr>
      <w:tr w:rsidR="00A700FF" w:rsidRPr="00132315" w:rsidTr="003011D6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451" w:rsidRPr="00132315" w:rsidRDefault="00D64451" w:rsidP="003011D6">
            <w:pPr>
              <w:spacing w:after="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D64451" w:rsidP="00D27F8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3 660 642,4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987A4C" w:rsidP="005F2155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703237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130 585,</w:t>
            </w:r>
            <w:r w:rsidR="005F2155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703237" w:rsidP="005F2155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3 791 228,</w:t>
            </w:r>
            <w:r w:rsidR="005F2155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</w:tr>
      <w:tr w:rsidR="00A700FF" w:rsidRPr="00132315" w:rsidTr="003011D6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451" w:rsidRPr="00132315" w:rsidRDefault="00D64451" w:rsidP="003011D6">
            <w:pPr>
              <w:spacing w:after="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13231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D64451" w:rsidP="00D27F8F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- 133 080,6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987A4C" w:rsidP="00CE3C19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703237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45 120,6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4451" w:rsidRPr="00132315" w:rsidRDefault="00987A4C" w:rsidP="00CE3C19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- </w:t>
            </w:r>
            <w:r w:rsidR="00703237" w:rsidRPr="0013231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87 960,0</w:t>
            </w:r>
          </w:p>
        </w:tc>
      </w:tr>
    </w:tbl>
    <w:p w:rsidR="00D751CB" w:rsidRPr="00132315" w:rsidRDefault="00D751CB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C64AF3" w:rsidRPr="00132315" w:rsidRDefault="00384513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132315">
        <w:rPr>
          <w:rFonts w:ascii="PT Astra Serif" w:hAnsi="PT Astra Serif"/>
          <w:b/>
          <w:sz w:val="24"/>
          <w:szCs w:val="24"/>
        </w:rPr>
        <w:t>ДОХОДЫ</w:t>
      </w:r>
    </w:p>
    <w:p w:rsidR="0058711C" w:rsidRPr="00132315" w:rsidRDefault="0058711C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0460A6" w:rsidRPr="00132315" w:rsidRDefault="000460A6" w:rsidP="000460A6">
      <w:pPr>
        <w:tabs>
          <w:tab w:val="left" w:pos="10490"/>
        </w:tabs>
        <w:spacing w:after="0"/>
        <w:ind w:firstLine="567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Доходы бюджета города на 2021 год уточнены в сторону увеличения на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(+) </w:t>
      </w:r>
      <w:r w:rsidR="00CE3C19" w:rsidRPr="00132315">
        <w:rPr>
          <w:rFonts w:ascii="PT Astra Serif" w:hAnsi="PT Astra Serif" w:cs="Times New Roman"/>
          <w:b/>
          <w:sz w:val="24"/>
          <w:szCs w:val="24"/>
        </w:rPr>
        <w:t>175 706,</w:t>
      </w:r>
      <w:r w:rsidR="00EB569D" w:rsidRPr="00132315">
        <w:rPr>
          <w:rFonts w:ascii="PT Astra Serif" w:hAnsi="PT Astra Serif" w:cs="Times New Roman"/>
          <w:b/>
          <w:sz w:val="24"/>
          <w:szCs w:val="24"/>
        </w:rPr>
        <w:t>5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 тыс. </w:t>
      </w:r>
    </w:p>
    <w:p w:rsidR="000460A6" w:rsidRPr="00132315" w:rsidRDefault="000460A6" w:rsidP="000460A6">
      <w:pPr>
        <w:tabs>
          <w:tab w:val="left" w:pos="1049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рублей</w:t>
      </w:r>
      <w:r w:rsidRPr="00132315">
        <w:rPr>
          <w:rFonts w:ascii="PT Astra Serif" w:hAnsi="PT Astra Serif" w:cs="Times New Roman"/>
          <w:sz w:val="24"/>
          <w:szCs w:val="24"/>
        </w:rPr>
        <w:t>, в том числе на:</w:t>
      </w:r>
    </w:p>
    <w:p w:rsidR="005900D8" w:rsidRPr="00132315" w:rsidRDefault="005900D8" w:rsidP="005900D8">
      <w:pPr>
        <w:spacing w:after="0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5900D8" w:rsidRPr="00132315" w:rsidRDefault="005900D8" w:rsidP="005900D8">
      <w:pPr>
        <w:spacing w:after="0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  <w:r w:rsidRPr="00132315">
        <w:rPr>
          <w:rFonts w:ascii="PT Astra Serif" w:hAnsi="PT Astra Serif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132315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  <w:u w:val="single"/>
        </w:rPr>
        <w:tab/>
        <w:t xml:space="preserve">                        </w:t>
      </w:r>
      <w:r w:rsidR="00CE3C19" w:rsidRPr="00132315">
        <w:rPr>
          <w:rFonts w:ascii="PT Astra Serif" w:hAnsi="PT Astra Serif" w:cs="Times New Roman"/>
          <w:b/>
          <w:sz w:val="24"/>
          <w:szCs w:val="24"/>
          <w:u w:val="single"/>
        </w:rPr>
        <w:t>160 706,</w:t>
      </w:r>
      <w:r w:rsidR="00B8220C" w:rsidRPr="00132315">
        <w:rPr>
          <w:rFonts w:ascii="PT Astra Serif" w:hAnsi="PT Astra Serif" w:cs="Times New Roman"/>
          <w:b/>
          <w:sz w:val="24"/>
          <w:szCs w:val="24"/>
          <w:u w:val="single"/>
        </w:rPr>
        <w:t>5</w:t>
      </w:r>
      <w:r w:rsidRPr="00132315">
        <w:rPr>
          <w:rFonts w:ascii="PT Astra Serif" w:hAnsi="PT Astra Serif" w:cs="Times New Roman"/>
          <w:b/>
          <w:sz w:val="24"/>
          <w:szCs w:val="24"/>
          <w:u w:val="single"/>
        </w:rPr>
        <w:t xml:space="preserve"> тыс. рублей</w:t>
      </w:r>
    </w:p>
    <w:p w:rsidR="005900D8" w:rsidRPr="00132315" w:rsidRDefault="005900D8" w:rsidP="005900D8">
      <w:pPr>
        <w:spacing w:after="0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из них:</w:t>
      </w:r>
    </w:p>
    <w:p w:rsidR="005900D8" w:rsidRPr="00132315" w:rsidRDefault="005900D8" w:rsidP="005900D8">
      <w:pPr>
        <w:tabs>
          <w:tab w:val="left" w:pos="284"/>
        </w:tabs>
        <w:spacing w:after="0"/>
        <w:ind w:left="36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1. Безвозмездные поступления от других бюджетов бюджетной </w:t>
      </w:r>
    </w:p>
    <w:p w:rsidR="005900D8" w:rsidRPr="00132315" w:rsidRDefault="005900D8" w:rsidP="005900D8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системы Российской Федерации</w:t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  <w:t xml:space="preserve">  </w:t>
      </w:r>
      <w:r w:rsidR="00C20C53"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868F7" w:rsidRPr="00132315">
        <w:rPr>
          <w:rFonts w:ascii="PT Astra Serif" w:hAnsi="PT Astra Serif" w:cs="Times New Roman"/>
          <w:b/>
          <w:sz w:val="24"/>
          <w:szCs w:val="24"/>
        </w:rPr>
        <w:t>164 846,</w:t>
      </w:r>
      <w:r w:rsidR="00B8220C" w:rsidRPr="00132315">
        <w:rPr>
          <w:rFonts w:ascii="PT Astra Serif" w:hAnsi="PT Astra Serif" w:cs="Times New Roman"/>
          <w:b/>
          <w:sz w:val="24"/>
          <w:szCs w:val="24"/>
        </w:rPr>
        <w:t>9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5900D8" w:rsidRPr="00132315" w:rsidRDefault="005900D8" w:rsidP="005900D8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  <w:t>из них:</w:t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</w:t>
      </w:r>
    </w:p>
    <w:p w:rsidR="005900D8" w:rsidRPr="00132315" w:rsidRDefault="005900D8" w:rsidP="005900D8">
      <w:pPr>
        <w:pStyle w:val="a3"/>
        <w:numPr>
          <w:ilvl w:val="1"/>
          <w:numId w:val="29"/>
        </w:numPr>
        <w:tabs>
          <w:tab w:val="left" w:pos="284"/>
        </w:tabs>
        <w:spacing w:after="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 Дотации бюджетам бюджетной системы Российской Федерации        </w:t>
      </w:r>
      <w:r w:rsidR="00C20C53"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40  572,7  тыс. рублей</w:t>
      </w:r>
    </w:p>
    <w:p w:rsidR="005900D8" w:rsidRPr="00132315" w:rsidRDefault="005900D8" w:rsidP="005900D8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дотации на поддержку мер по обеспечению сбалансированности 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бюджетов городских округов и муниципальных районов Ханты-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Мансийского автономного округа – Югры</w:t>
      </w:r>
      <w:r w:rsidRPr="00132315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«Выравнивание финансовых возможностей и содействие 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сбалансированности местных бюджетов» государственной 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программы Югры «Создание условий для эффективного 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управления муниципальными финансами»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40 572,7 тыс. рублей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1.2. Субсидии бюджетам бюджетной системы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                               </w:t>
      </w:r>
      <w:r w:rsidR="004868F7" w:rsidRPr="00132315">
        <w:rPr>
          <w:rFonts w:ascii="PT Astra Serif" w:hAnsi="PT Astra Serif" w:cs="Times New Roman"/>
          <w:b/>
          <w:sz w:val="24"/>
          <w:szCs w:val="24"/>
        </w:rPr>
        <w:t>108 639,</w:t>
      </w:r>
      <w:r w:rsidR="00B8220C" w:rsidRPr="00132315">
        <w:rPr>
          <w:rFonts w:ascii="PT Astra Serif" w:hAnsi="PT Astra Serif" w:cs="Times New Roman"/>
          <w:b/>
          <w:sz w:val="24"/>
          <w:szCs w:val="24"/>
        </w:rPr>
        <w:t>6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субсидии из бюджета Ханты-Мансийского автономного округа –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Югры бюджетам муниципальных образований Ханты-Мансийского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автономного округа – Югры для реализации полномочий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в области градостроительной деятельности, строительства и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lastRenderedPageBreak/>
        <w:t>жилищных отношений</w:t>
      </w:r>
      <w:r w:rsidRPr="00132315">
        <w:rPr>
          <w:rFonts w:ascii="PT Astra Serif" w:hAnsi="PT Astra Serif"/>
          <w:sz w:val="24"/>
          <w:szCs w:val="24"/>
        </w:rPr>
        <w:t xml:space="preserve"> 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«Комплексное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развитие территорий»</w:t>
      </w:r>
      <w:r w:rsidRPr="00132315">
        <w:rPr>
          <w:rFonts w:ascii="PT Astra Serif" w:hAnsi="PT Astra Serif"/>
          <w:sz w:val="24"/>
          <w:szCs w:val="24"/>
        </w:rPr>
        <w:t xml:space="preserve"> 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Югры </w:t>
      </w:r>
    </w:p>
    <w:p w:rsidR="00FA5BCF" w:rsidRPr="00132315" w:rsidRDefault="005900D8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Pr="001323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BCF" w:rsidRPr="00132315">
        <w:rPr>
          <w:rFonts w:ascii="Times New Roman" w:hAnsi="Times New Roman" w:cs="Times New Roman"/>
          <w:sz w:val="24"/>
          <w:szCs w:val="24"/>
        </w:rPr>
        <w:t>(на приобретение жилых помещений</w:t>
      </w:r>
    </w:p>
    <w:p w:rsidR="00FA5BCF" w:rsidRPr="00132315" w:rsidRDefault="00FA5BCF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2315">
        <w:rPr>
          <w:rFonts w:ascii="Times New Roman" w:hAnsi="Times New Roman" w:cs="Times New Roman"/>
          <w:sz w:val="24"/>
          <w:szCs w:val="24"/>
        </w:rPr>
        <w:t>для переселения граждан из жилых домов, признанных аварийными,</w:t>
      </w:r>
    </w:p>
    <w:p w:rsidR="00FA5BCF" w:rsidRPr="00132315" w:rsidRDefault="00FA5BCF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2315">
        <w:rPr>
          <w:rFonts w:ascii="Times New Roman" w:hAnsi="Times New Roman" w:cs="Times New Roman"/>
          <w:sz w:val="24"/>
          <w:szCs w:val="24"/>
        </w:rPr>
        <w:t>для обеспечения жильем граждан, состоящих на учете для его</w:t>
      </w:r>
    </w:p>
    <w:p w:rsidR="00FA5BCF" w:rsidRPr="00132315" w:rsidRDefault="00FA5BCF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2315">
        <w:rPr>
          <w:rFonts w:ascii="Times New Roman" w:hAnsi="Times New Roman" w:cs="Times New Roman"/>
          <w:sz w:val="24"/>
          <w:szCs w:val="24"/>
        </w:rPr>
        <w:t xml:space="preserve">получения на условиях социального найма, на выполнение </w:t>
      </w:r>
    </w:p>
    <w:p w:rsidR="005900D8" w:rsidRPr="00132315" w:rsidRDefault="00FA5BCF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Times New Roman" w:hAnsi="Times New Roman" w:cs="Times New Roman"/>
          <w:sz w:val="24"/>
          <w:szCs w:val="24"/>
        </w:rPr>
        <w:t>работ по сносу аварийных жилых домов)</w:t>
      </w:r>
      <w:r w:rsidR="005900D8" w:rsidRPr="00132315">
        <w:rPr>
          <w:rFonts w:ascii="PT Astra Serif" w:hAnsi="PT Astra Serif" w:cs="Times New Roman"/>
          <w:sz w:val="24"/>
          <w:szCs w:val="24"/>
        </w:rPr>
        <w:t xml:space="preserve">                    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</w:t>
      </w:r>
      <w:r w:rsidR="005900D8" w:rsidRPr="00132315">
        <w:rPr>
          <w:rFonts w:ascii="PT Astra Serif" w:hAnsi="PT Astra Serif" w:cs="Times New Roman"/>
          <w:sz w:val="24"/>
          <w:szCs w:val="24"/>
        </w:rPr>
        <w:t>84 310,8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субсидии на строительство (реконструкцию), капитальный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ремонт и ремонт автомобильных дорог общего пользования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местного значения</w:t>
      </w:r>
      <w:r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>одпрограммы «Дорожное хозяйство»</w:t>
      </w:r>
    </w:p>
    <w:p w:rsidR="000A24EE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Югры «Современная транспортная </w:t>
      </w:r>
    </w:p>
    <w:p w:rsidR="00184EBF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система»</w:t>
      </w:r>
      <w:r w:rsidR="000A24EE" w:rsidRPr="00132315">
        <w:rPr>
          <w:rFonts w:ascii="PT Astra Serif" w:hAnsi="PT Astra Serif" w:cs="Times New Roman"/>
          <w:sz w:val="24"/>
          <w:szCs w:val="24"/>
        </w:rPr>
        <w:t>, всего</w:t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</w:r>
      <w:r w:rsidR="000A24EE" w:rsidRPr="00132315">
        <w:rPr>
          <w:rFonts w:ascii="PT Astra Serif" w:hAnsi="PT Astra Serif" w:cs="Times New Roman"/>
          <w:sz w:val="24"/>
          <w:szCs w:val="24"/>
        </w:rPr>
        <w:tab/>
        <w:t xml:space="preserve">       32 025,6 тыс. рублей</w:t>
      </w:r>
    </w:p>
    <w:p w:rsidR="000A24EE" w:rsidRPr="00132315" w:rsidRDefault="000A24EE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132315">
        <w:rPr>
          <w:rFonts w:ascii="PT Astra Serif" w:hAnsi="PT Astra Serif" w:cs="Times New Roman"/>
          <w:i/>
          <w:sz w:val="24"/>
          <w:szCs w:val="24"/>
        </w:rPr>
        <w:t>в том числе:</w:t>
      </w:r>
    </w:p>
    <w:p w:rsidR="000A24EE" w:rsidRPr="00132315" w:rsidRDefault="000A24EE" w:rsidP="000A24EE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132315">
        <w:rPr>
          <w:rFonts w:ascii="PT Astra Serif" w:hAnsi="PT Astra Serif" w:cs="Times New Roman"/>
          <w:i/>
          <w:sz w:val="24"/>
          <w:szCs w:val="24"/>
        </w:rPr>
        <w:t xml:space="preserve">- </w:t>
      </w:r>
      <w:r w:rsidR="00184EBF" w:rsidRPr="00132315">
        <w:rPr>
          <w:rFonts w:ascii="PT Astra Serif" w:hAnsi="PT Astra Serif" w:cs="Times New Roman"/>
          <w:i/>
          <w:sz w:val="24"/>
          <w:szCs w:val="24"/>
        </w:rPr>
        <w:t xml:space="preserve">на реконструкцию автомобильной дороги по </w:t>
      </w:r>
      <w:proofErr w:type="spellStart"/>
      <w:r w:rsidR="00184EBF" w:rsidRPr="00132315">
        <w:rPr>
          <w:rFonts w:ascii="PT Astra Serif" w:hAnsi="PT Astra Serif" w:cs="Times New Roman"/>
          <w:i/>
          <w:sz w:val="24"/>
          <w:szCs w:val="24"/>
        </w:rPr>
        <w:t>ул.Уральская</w:t>
      </w:r>
      <w:proofErr w:type="spellEnd"/>
      <w:r w:rsidRPr="00132315">
        <w:rPr>
          <w:rFonts w:ascii="PT Astra Serif" w:hAnsi="PT Astra Serif" w:cs="Times New Roman"/>
          <w:i/>
          <w:sz w:val="24"/>
          <w:szCs w:val="24"/>
        </w:rPr>
        <w:tab/>
      </w:r>
      <w:r w:rsidRPr="00132315">
        <w:rPr>
          <w:rFonts w:ascii="PT Astra Serif" w:hAnsi="PT Astra Serif" w:cs="Times New Roman"/>
          <w:i/>
          <w:sz w:val="24"/>
          <w:szCs w:val="24"/>
        </w:rPr>
        <w:tab/>
      </w:r>
      <w:r w:rsidRPr="00132315">
        <w:rPr>
          <w:rFonts w:ascii="PT Astra Serif" w:hAnsi="PT Astra Serif" w:cs="Times New Roman"/>
          <w:i/>
          <w:sz w:val="24"/>
          <w:szCs w:val="24"/>
        </w:rPr>
        <w:tab/>
        <w:t xml:space="preserve">      25 661,6 тыс. рублей</w:t>
      </w:r>
    </w:p>
    <w:p w:rsidR="005900D8" w:rsidRPr="00132315" w:rsidRDefault="000A24EE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132315">
        <w:rPr>
          <w:rFonts w:ascii="PT Astra Serif" w:hAnsi="PT Astra Serif" w:cs="Times New Roman"/>
          <w:i/>
          <w:sz w:val="24"/>
          <w:szCs w:val="24"/>
        </w:rPr>
        <w:t>-</w:t>
      </w:r>
      <w:r w:rsidR="00A700FF" w:rsidRPr="00132315">
        <w:rPr>
          <w:rFonts w:ascii="PT Astra Serif" w:hAnsi="PT Astra Serif" w:cs="Times New Roman"/>
          <w:i/>
          <w:sz w:val="24"/>
          <w:szCs w:val="24"/>
        </w:rPr>
        <w:t xml:space="preserve"> на ремонт</w:t>
      </w:r>
      <w:r w:rsidRPr="00132315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A700FF" w:rsidRPr="00132315">
        <w:rPr>
          <w:rFonts w:ascii="PT Astra Serif" w:hAnsi="PT Astra Serif" w:cs="Times New Roman"/>
          <w:i/>
          <w:sz w:val="24"/>
          <w:szCs w:val="24"/>
        </w:rPr>
        <w:t>автомобильных дорог</w:t>
      </w:r>
      <w:r w:rsidR="00184EBF" w:rsidRPr="00132315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184EBF" w:rsidRPr="00132315">
        <w:rPr>
          <w:rFonts w:ascii="PT Astra Serif" w:hAnsi="PT Astra Serif" w:cs="Times New Roman"/>
          <w:i/>
          <w:sz w:val="24"/>
          <w:szCs w:val="24"/>
        </w:rPr>
        <w:tab/>
      </w:r>
      <w:r w:rsidR="00184EBF" w:rsidRPr="00132315">
        <w:rPr>
          <w:rFonts w:ascii="PT Astra Serif" w:hAnsi="PT Astra Serif" w:cs="Times New Roman"/>
          <w:i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i/>
          <w:sz w:val="24"/>
          <w:szCs w:val="24"/>
        </w:rPr>
        <w:tab/>
        <w:t xml:space="preserve">      </w:t>
      </w:r>
      <w:r w:rsidRPr="00132315">
        <w:rPr>
          <w:rFonts w:ascii="PT Astra Serif" w:hAnsi="PT Astra Serif" w:cs="Times New Roman"/>
          <w:i/>
          <w:sz w:val="24"/>
          <w:szCs w:val="24"/>
        </w:rPr>
        <w:tab/>
      </w:r>
      <w:r w:rsidRPr="00132315">
        <w:rPr>
          <w:rFonts w:ascii="PT Astra Serif" w:hAnsi="PT Astra Serif" w:cs="Times New Roman"/>
          <w:i/>
          <w:sz w:val="24"/>
          <w:szCs w:val="24"/>
        </w:rPr>
        <w:tab/>
      </w:r>
      <w:r w:rsidRPr="00132315">
        <w:rPr>
          <w:rFonts w:ascii="PT Astra Serif" w:hAnsi="PT Astra Serif" w:cs="Times New Roman"/>
          <w:i/>
          <w:sz w:val="24"/>
          <w:szCs w:val="24"/>
        </w:rPr>
        <w:tab/>
        <w:t xml:space="preserve">        6 364,0</w:t>
      </w:r>
      <w:r w:rsidR="005900D8" w:rsidRPr="00132315">
        <w:rPr>
          <w:rFonts w:ascii="PT Astra Serif" w:hAnsi="PT Astra Serif" w:cs="Times New Roman"/>
          <w:i/>
          <w:sz w:val="24"/>
          <w:szCs w:val="24"/>
        </w:rPr>
        <w:t xml:space="preserve">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субсидии на благоустройство территорий муниципальных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образований</w:t>
      </w:r>
      <w:r w:rsidRPr="00132315">
        <w:rPr>
          <w:b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«Формирование комфортной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городской среды»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>осударственной программы Югры «Жилищно-</w:t>
      </w:r>
    </w:p>
    <w:p w:rsidR="00FA5BCF" w:rsidRPr="00132315" w:rsidRDefault="005900D8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коммунальный комплекс и городская среда»</w:t>
      </w:r>
      <w:r w:rsidR="00184EBF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FA5BCF" w:rsidRPr="00132315">
        <w:rPr>
          <w:rFonts w:ascii="PT Astra Serif" w:hAnsi="PT Astra Serif" w:cs="Times New Roman"/>
          <w:sz w:val="24"/>
          <w:szCs w:val="24"/>
        </w:rPr>
        <w:t xml:space="preserve">(на капитальный </w:t>
      </w:r>
    </w:p>
    <w:p w:rsidR="00FA5BCF" w:rsidRPr="00132315" w:rsidRDefault="00FA5BCF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ремонт прилегающих территорий многоквартирных домов,</w:t>
      </w:r>
    </w:p>
    <w:p w:rsidR="005900D8" w:rsidRPr="00132315" w:rsidRDefault="00FA5BCF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благоустройство парка по улице Менделеева)</w:t>
      </w:r>
      <w:r w:rsidR="005900D8"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ab/>
        <w:t xml:space="preserve">       </w:t>
      </w:r>
      <w:r w:rsidRPr="00132315">
        <w:rPr>
          <w:rFonts w:ascii="PT Astra Serif" w:hAnsi="PT Astra Serif" w:cs="Times New Roman"/>
          <w:sz w:val="24"/>
          <w:szCs w:val="24"/>
        </w:rPr>
        <w:t xml:space="preserve">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="005900D8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="005900D8" w:rsidRPr="00132315">
        <w:rPr>
          <w:rFonts w:ascii="PT Astra Serif" w:hAnsi="PT Astra Serif" w:cs="Times New Roman"/>
          <w:sz w:val="24"/>
          <w:szCs w:val="24"/>
        </w:rPr>
        <w:t>6 371,8 тыс. рублей</w:t>
      </w:r>
    </w:p>
    <w:p w:rsidR="00B254D1" w:rsidRPr="00132315" w:rsidRDefault="00B254D1" w:rsidP="00FA5BCF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субсидии на государственную поддержку отрасли культуры,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за счет средств резервного фонда Правительства Российской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Федерации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«Модернизация и развитие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учреждений и организаций культуры»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</w:t>
      </w:r>
    </w:p>
    <w:p w:rsidR="00D27F8F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Югры «Культурное пространство»</w:t>
      </w:r>
      <w:r w:rsidR="00D27F8F" w:rsidRPr="00132315">
        <w:rPr>
          <w:rFonts w:ascii="PT Astra Serif" w:hAnsi="PT Astra Serif" w:cs="Times New Roman"/>
          <w:sz w:val="24"/>
          <w:szCs w:val="24"/>
        </w:rPr>
        <w:t xml:space="preserve"> </w:t>
      </w:r>
    </w:p>
    <w:p w:rsidR="00FA5BCF" w:rsidRPr="00132315" w:rsidRDefault="00D27F8F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(на комплектование книжных фондов библиотек</w:t>
      </w:r>
      <w:r w:rsidR="00FA5BCF" w:rsidRPr="00132315">
        <w:rPr>
          <w:rFonts w:ascii="PT Astra Serif" w:hAnsi="PT Astra Serif" w:cs="Times New Roman"/>
          <w:sz w:val="24"/>
          <w:szCs w:val="24"/>
        </w:rPr>
        <w:t xml:space="preserve"> муниципальных </w:t>
      </w:r>
    </w:p>
    <w:p w:rsidR="005900D8" w:rsidRPr="00132315" w:rsidRDefault="00FA5BCF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образований</w:t>
      </w:r>
      <w:r w:rsidR="00D27F8F" w:rsidRPr="00132315">
        <w:rPr>
          <w:rFonts w:ascii="PT Astra Serif" w:hAnsi="PT Astra Serif" w:cs="Times New Roman"/>
          <w:sz w:val="24"/>
          <w:szCs w:val="24"/>
        </w:rPr>
        <w:t>)</w:t>
      </w:r>
      <w:r w:rsidR="005900D8"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ab/>
        <w:t xml:space="preserve">          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="005900D8" w:rsidRPr="00132315">
        <w:rPr>
          <w:rFonts w:ascii="PT Astra Serif" w:hAnsi="PT Astra Serif" w:cs="Times New Roman"/>
          <w:sz w:val="24"/>
          <w:szCs w:val="24"/>
        </w:rPr>
        <w:t>144,0 тыс. рублей</w:t>
      </w:r>
    </w:p>
    <w:p w:rsidR="00F41546" w:rsidRPr="00132315" w:rsidRDefault="00F41546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субсидии на возмещение расходов организации за доставку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населению сжиженного газа для бытовых нужд</w:t>
      </w:r>
      <w:r w:rsidRPr="00132315">
        <w:rPr>
          <w:b/>
        </w:rPr>
        <w:t xml:space="preserve"> </w:t>
      </w:r>
      <w:r w:rsidRPr="00132315">
        <w:rPr>
          <w:rFonts w:ascii="PT Astra Serif" w:hAnsi="PT Astra Serif"/>
          <w:b/>
          <w:sz w:val="24"/>
          <w:szCs w:val="24"/>
        </w:rPr>
        <w:t xml:space="preserve">в рамках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«Обеспечение равных прав потребителей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на получение энергетических ресурсов»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программы Югры «Жилищно-коммунальный комплекс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и городская среда»        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Pr="00132315">
        <w:rPr>
          <w:rFonts w:ascii="PT Astra Serif" w:hAnsi="PT Astra Serif" w:cs="Times New Roman"/>
          <w:sz w:val="24"/>
          <w:szCs w:val="24"/>
        </w:rPr>
        <w:t>0,4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 субсидии на реализацию полномочий в сфере жилищно-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коммунального комплекса</w:t>
      </w:r>
      <w:r w:rsidRPr="00132315"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в рамках подпрограммы «Поддержка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частных инвестиций в жилищно-коммунальный комплекс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и обеспечение безубыточной деятельности организаций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коммунального комплекса, осуществляющих регулируемую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деятельность в сфере теплоснабжения, водоснабжения,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водоотведения»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Югры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«Жилищно-коммунальный комплекс и городская среда»                               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Pr="00132315">
        <w:rPr>
          <w:rFonts w:ascii="PT Astra Serif" w:hAnsi="PT Astra Serif" w:cs="Times New Roman"/>
          <w:sz w:val="24"/>
          <w:szCs w:val="24"/>
        </w:rPr>
        <w:t>-</w:t>
      </w:r>
      <w:r w:rsidR="00D27F8F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>5,3 тыс. рублей</w:t>
      </w:r>
    </w:p>
    <w:p w:rsidR="00B254D1" w:rsidRPr="00132315" w:rsidRDefault="00B254D1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lastRenderedPageBreak/>
        <w:t xml:space="preserve">- субсидии на создание условий для осуществления присмотра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и ухода за детьми, содержания детей в частных организациях,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осуществляющих образовательную деятельность по реализации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образовательных программ дошкольного образования,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расположенных на территориях муниципальных образований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Ханты-Мансийского автономного округа – Югры</w:t>
      </w:r>
      <w:r w:rsidR="0077129D" w:rsidRPr="00132315">
        <w:rPr>
          <w:rFonts w:ascii="PT Astra Serif" w:hAnsi="PT Astra Serif" w:cs="Times New Roman"/>
          <w:b/>
          <w:sz w:val="24"/>
          <w:szCs w:val="24"/>
        </w:rPr>
        <w:t>,</w:t>
      </w:r>
      <w:r w:rsidRPr="00132315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подпрограммы «Общее образование. Дополнительное образование </w:t>
      </w:r>
    </w:p>
    <w:p w:rsidR="000460A6" w:rsidRPr="00132315" w:rsidRDefault="000460A6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детей»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>осударственной программы Югры</w:t>
      </w:r>
      <w:r w:rsidR="00B254D1" w:rsidRPr="00132315">
        <w:rPr>
          <w:rFonts w:ascii="PT Astra Serif" w:hAnsi="PT Astra Serif" w:cs="Times New Roman"/>
          <w:sz w:val="24"/>
          <w:szCs w:val="24"/>
        </w:rPr>
        <w:t xml:space="preserve"> «Развитие образования»</w:t>
      </w:r>
      <w:r w:rsidR="00B254D1" w:rsidRPr="00132315">
        <w:rPr>
          <w:rFonts w:ascii="PT Astra Serif" w:hAnsi="PT Astra Serif" w:cs="Times New Roman"/>
          <w:sz w:val="24"/>
          <w:szCs w:val="24"/>
        </w:rPr>
        <w:tab/>
      </w:r>
      <w:r w:rsidR="00B254D1" w:rsidRPr="00132315">
        <w:rPr>
          <w:rFonts w:ascii="PT Astra Serif" w:hAnsi="PT Astra Serif" w:cs="Times New Roman"/>
          <w:sz w:val="24"/>
          <w:szCs w:val="24"/>
        </w:rPr>
        <w:tab/>
        <w:t xml:space="preserve">      </w:t>
      </w:r>
      <w:r w:rsidRPr="00132315">
        <w:rPr>
          <w:rFonts w:ascii="PT Astra Serif" w:hAnsi="PT Astra Serif" w:cs="Times New Roman"/>
          <w:sz w:val="24"/>
          <w:szCs w:val="24"/>
        </w:rPr>
        <w:t xml:space="preserve"> - </w:t>
      </w:r>
      <w:r w:rsidR="00B254D1" w:rsidRPr="00132315">
        <w:rPr>
          <w:rFonts w:ascii="PT Astra Serif" w:hAnsi="PT Astra Serif" w:cs="Times New Roman"/>
          <w:sz w:val="24"/>
          <w:szCs w:val="24"/>
        </w:rPr>
        <w:t>1 488,0</w:t>
      </w:r>
      <w:r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B254D1" w:rsidRPr="00132315" w:rsidRDefault="00B254D1" w:rsidP="000460A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B254D1" w:rsidRPr="00132315" w:rsidRDefault="00B254D1" w:rsidP="00B254D1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 субсидии на организаци</w:t>
      </w:r>
      <w:r w:rsidR="0077129D" w:rsidRPr="00132315">
        <w:rPr>
          <w:rFonts w:ascii="PT Astra Serif" w:hAnsi="PT Astra Serif" w:cs="Times New Roman"/>
          <w:b/>
          <w:sz w:val="24"/>
          <w:szCs w:val="24"/>
        </w:rPr>
        <w:t>ю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бесплатного горячего питания </w:t>
      </w:r>
    </w:p>
    <w:p w:rsidR="00B254D1" w:rsidRPr="00132315" w:rsidRDefault="00B254D1" w:rsidP="00B254D1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обучающихся, получающих начальное общее образование </w:t>
      </w:r>
    </w:p>
    <w:p w:rsidR="00B254D1" w:rsidRPr="00132315" w:rsidRDefault="00B254D1" w:rsidP="00B254D1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в государственных и муниципальных образовательных </w:t>
      </w:r>
    </w:p>
    <w:p w:rsidR="00B254D1" w:rsidRPr="00132315" w:rsidRDefault="00B254D1" w:rsidP="00B254D1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организациях</w:t>
      </w:r>
      <w:r w:rsidR="0077129D" w:rsidRPr="00132315">
        <w:rPr>
          <w:rFonts w:ascii="PT Astra Serif" w:hAnsi="PT Astra Serif" w:cs="Times New Roman"/>
          <w:b/>
          <w:sz w:val="24"/>
          <w:szCs w:val="24"/>
        </w:rPr>
        <w:t>,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в рамках подпрограммы «Общее образование. </w:t>
      </w:r>
    </w:p>
    <w:p w:rsidR="00B254D1" w:rsidRPr="00132315" w:rsidRDefault="00B254D1" w:rsidP="00B254D1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Дополнительное образование детей»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</w:t>
      </w:r>
    </w:p>
    <w:p w:rsidR="00B254D1" w:rsidRPr="00132315" w:rsidRDefault="00B254D1" w:rsidP="00B254D1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Югры «Развитие образования»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   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Pr="00132315">
        <w:rPr>
          <w:rFonts w:ascii="PT Astra Serif" w:hAnsi="PT Astra Serif" w:cs="Times New Roman"/>
          <w:sz w:val="24"/>
          <w:szCs w:val="24"/>
        </w:rPr>
        <w:t>- 9 286,</w:t>
      </w:r>
      <w:r w:rsidR="00B8220C" w:rsidRPr="00132315">
        <w:rPr>
          <w:rFonts w:ascii="PT Astra Serif" w:hAnsi="PT Astra Serif" w:cs="Times New Roman"/>
          <w:sz w:val="24"/>
          <w:szCs w:val="24"/>
        </w:rPr>
        <w:t>1</w:t>
      </w:r>
      <w:r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0460A6" w:rsidRPr="00132315" w:rsidRDefault="000460A6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субсидии на организацию питания детей в возрасте от 6 до 17 лет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(включительно) в лагерях с дневным пребыванием детей, в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возрасте от 8 до 17 лет (включительно) – в палаточных лагерях, в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возрасте от 14 до 17 лет (включительно) – в лагерях труда и отдыха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с дневным пребыванием детей</w:t>
      </w:r>
      <w:r w:rsidRPr="00132315">
        <w:rPr>
          <w:rFonts w:ascii="PT Astra Serif" w:hAnsi="PT Astra Serif" w:cs="Times New Roman"/>
          <w:sz w:val="24"/>
          <w:szCs w:val="24"/>
        </w:rPr>
        <w:t xml:space="preserve"> в рамках подпрограммы «Общее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образование. Дополнительное образование детей» государственной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программы Югры «Развитие образования»                                                               -</w:t>
      </w:r>
      <w:r w:rsidR="00D27F8F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>3 433,6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1.3. </w:t>
      </w:r>
      <w:r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  <w:t xml:space="preserve">         </w:t>
      </w:r>
      <w:r w:rsidR="00C20C53" w:rsidRPr="00132315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   - </w:t>
      </w:r>
      <w:r w:rsidR="004868F7" w:rsidRPr="00132315">
        <w:rPr>
          <w:rFonts w:ascii="PT Astra Serif" w:hAnsi="PT Astra Serif" w:cs="Times New Roman"/>
          <w:b/>
          <w:sz w:val="24"/>
          <w:szCs w:val="24"/>
        </w:rPr>
        <w:t>49 393,4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 субвенции на поддержку и развитие животноводства</w:t>
      </w:r>
      <w:r w:rsidRPr="00132315">
        <w:rPr>
          <w:rFonts w:ascii="PT Astra Serif" w:hAnsi="PT Astra Serif"/>
          <w:sz w:val="24"/>
          <w:szCs w:val="24"/>
        </w:rPr>
        <w:t xml:space="preserve"> в рамках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п</w:t>
      </w:r>
      <w:r w:rsidRPr="00132315">
        <w:rPr>
          <w:rFonts w:ascii="PT Astra Serif" w:hAnsi="PT Astra Serif" w:cs="Times New Roman"/>
          <w:sz w:val="24"/>
          <w:szCs w:val="24"/>
        </w:rPr>
        <w:t>одпрограммы «Развитие отрасли животноводства»</w:t>
      </w:r>
      <w:r w:rsidRPr="00132315">
        <w:rPr>
          <w:rFonts w:ascii="PT Astra Serif" w:hAnsi="PT Astra Serif"/>
          <w:sz w:val="24"/>
          <w:szCs w:val="24"/>
        </w:rPr>
        <w:t xml:space="preserve"> 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программы Югры «Развитие агропромышленного комплекса»              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19 095,9</w:t>
      </w:r>
      <w:r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для обеспечения государственных гарантий на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получение образования и осуществления переданных органам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местного самоуправления муниципальных образований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Ханты-Мансийского автономного округа – Югры отдельных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государственных полномочий в области образования </w:t>
      </w:r>
      <w:r w:rsidRPr="00132315">
        <w:rPr>
          <w:rFonts w:ascii="PT Astra Serif" w:hAnsi="PT Astra Serif" w:cs="Times New Roman"/>
          <w:sz w:val="24"/>
          <w:szCs w:val="24"/>
        </w:rPr>
        <w:t xml:space="preserve">в рамках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подпрограммы «Общее образование. Дополнительное образование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детей» государственной программы Югры «Развитие образования»       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7 144,5</w:t>
      </w:r>
      <w:r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C20C53" w:rsidRPr="00132315" w:rsidRDefault="00C20C53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C20C53" w:rsidRPr="00132315" w:rsidRDefault="00C20C53" w:rsidP="00C20C53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осуществление первичного воинского учета на </w:t>
      </w:r>
    </w:p>
    <w:p w:rsidR="00C20C53" w:rsidRPr="00132315" w:rsidRDefault="00C20C53" w:rsidP="00C20C53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территориях, где отсутствуют военные комиссариаты</w:t>
      </w:r>
      <w:r w:rsidR="00773510" w:rsidRPr="00132315">
        <w:rPr>
          <w:rFonts w:ascii="PT Astra Serif" w:hAnsi="PT Astra Serif" w:cs="Times New Roman"/>
          <w:b/>
          <w:sz w:val="24"/>
          <w:szCs w:val="24"/>
        </w:rPr>
        <w:t>,</w:t>
      </w:r>
      <w:r w:rsidRPr="00132315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C20C53" w:rsidRPr="00132315" w:rsidRDefault="00C20C53" w:rsidP="00C20C53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непрограммного направления деятельности «Межбюджетные </w:t>
      </w:r>
    </w:p>
    <w:p w:rsidR="00C20C53" w:rsidRPr="00132315" w:rsidRDefault="00C20C53" w:rsidP="00C20C53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C20C53" w:rsidRPr="00132315" w:rsidRDefault="00C20C53" w:rsidP="00C20C53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Ханты-Мансийского автономного округа – Югры, не отнесенные </w:t>
      </w:r>
    </w:p>
    <w:p w:rsidR="00C20C53" w:rsidRPr="00132315" w:rsidRDefault="00C20C53" w:rsidP="00C20C53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к государственным программам»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              97,0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осуществляющим реализацию населению сжиженного газа по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социально ориентированным розничным ценам (в том числе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lastRenderedPageBreak/>
        <w:t>администрирование)</w:t>
      </w:r>
      <w:r w:rsidR="00773510" w:rsidRPr="00132315">
        <w:rPr>
          <w:rFonts w:ascii="PT Astra Serif" w:hAnsi="PT Astra Serif" w:cs="Times New Roman"/>
          <w:b/>
          <w:sz w:val="24"/>
          <w:szCs w:val="24"/>
        </w:rPr>
        <w:t>,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«Обеспечение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равных прав потребителей на получение энергетических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ресурсов»</w:t>
      </w:r>
      <w:r w:rsidRPr="00132315"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>государственной программы Югры «Жилищно-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коммунальный комплекс и городская среда»                                                                  – 7,4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от 12 января 1995 года № 5-ФЗ «О ветеранах», в соответствии с Указом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Президента Российской Федерации от 7 мая 2008 года № 714 «Об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обеспечении жильем ветеранов Великой Отечественной войны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1941–1945 годов»</w:t>
      </w:r>
      <w:r w:rsidRPr="00132315">
        <w:rPr>
          <w:rFonts w:ascii="PT Astra Serif" w:hAnsi="PT Astra Serif"/>
          <w:sz w:val="24"/>
          <w:szCs w:val="24"/>
        </w:rPr>
        <w:t xml:space="preserve"> 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«Создание условий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для обеспечения жилыми помещениями граждан» государственной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программы Югры «Развитие жилищной сферы»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>- 28,4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</w:t>
      </w:r>
      <w:r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субвенция на осуществление деятельности по опеке и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попечительству </w:t>
      </w:r>
      <w:r w:rsidRPr="00132315">
        <w:rPr>
          <w:rFonts w:ascii="PT Astra Serif" w:hAnsi="PT Astra Serif" w:cs="Times New Roman"/>
          <w:sz w:val="24"/>
          <w:szCs w:val="24"/>
        </w:rPr>
        <w:t xml:space="preserve">в рамках подпрограммы «Поддержка семьи,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материнства и детства» государственной программы Югры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«Социальное и демографическое развитие»    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  - 271,5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организацию и обеспечение отдыха и оздоровления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детей, в том числе в этнической среде</w:t>
      </w:r>
      <w:r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«Ресурсное обеспечение в сфере образования, науки и молодежной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политики»</w:t>
      </w:r>
      <w:r w:rsidRPr="00132315">
        <w:rPr>
          <w:rFonts w:ascii="PT Astra Serif" w:hAnsi="PT Astra Serif"/>
          <w:sz w:val="24"/>
          <w:szCs w:val="24"/>
        </w:rPr>
        <w:t xml:space="preserve"> г</w:t>
      </w:r>
      <w:r w:rsidRPr="00132315">
        <w:rPr>
          <w:rFonts w:ascii="PT Astra Serif" w:hAnsi="PT Astra Serif" w:cs="Times New Roman"/>
          <w:sz w:val="24"/>
          <w:szCs w:val="24"/>
        </w:rPr>
        <w:t>осударственной программы Югры «Развитие образования»</w:t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- 322,6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выплату компенсации части родительской платы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за присмотр и уход за детьми в образовательных организациях,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реализующих образовательные программы дошкольного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образования</w:t>
      </w:r>
      <w:r w:rsidR="001221F7" w:rsidRPr="00132315">
        <w:rPr>
          <w:rFonts w:ascii="PT Astra Serif" w:hAnsi="PT Astra Serif" w:cs="Times New Roman"/>
          <w:b/>
          <w:sz w:val="24"/>
          <w:szCs w:val="24"/>
        </w:rPr>
        <w:t>,</w:t>
      </w:r>
      <w:r w:rsidRPr="00132315">
        <w:rPr>
          <w:rFonts w:ascii="PT Astra Serif" w:hAnsi="PT Astra Serif" w:cs="Times New Roman"/>
          <w:sz w:val="24"/>
          <w:szCs w:val="24"/>
        </w:rPr>
        <w:t xml:space="preserve"> в рамках подпрограммы «Ресурсное обеспечение в сфере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образования, науки и молодежной политики»</w:t>
      </w:r>
      <w:r w:rsidRPr="00132315"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государственной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программы Югры «Развитие образования»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>- 9 222,0 тыс. рублей</w:t>
      </w:r>
    </w:p>
    <w:p w:rsidR="00C20C53" w:rsidRPr="00132315" w:rsidRDefault="00C20C53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предоставление дополнительных мер социальной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поддержки детям-сиротам и детям, оставшимся без попечения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родителей, лицам из числа детей-сирот и детей, оставшихся без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попечения родителей, усыновителям, приемным родителям </w:t>
      </w:r>
      <w:r w:rsidRPr="00132315">
        <w:rPr>
          <w:rFonts w:ascii="PT Astra Serif" w:hAnsi="PT Astra Serif" w:cs="Times New Roman"/>
          <w:sz w:val="24"/>
          <w:szCs w:val="24"/>
        </w:rPr>
        <w:t xml:space="preserve">в рамках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подпрограммы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«Поддержка семьи, материнства и детства» государственной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программы Югры «Социальное и демографическое развитие»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- 9 853,1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социальную поддержку отдельных категорий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обучающихся в муниципальных общеобразовательных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организациях, частных общеобразовательных организациях,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осуществляющих образовательную деятельность по имеющим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государственную аккредитацию основным общеобразовательным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программам</w:t>
      </w:r>
      <w:r w:rsidR="001221F7" w:rsidRPr="00132315">
        <w:rPr>
          <w:rFonts w:ascii="PT Astra Serif" w:hAnsi="PT Astra Serif" w:cs="Times New Roman"/>
          <w:b/>
          <w:sz w:val="24"/>
          <w:szCs w:val="24"/>
        </w:rPr>
        <w:t>,</w:t>
      </w:r>
      <w:r w:rsidRPr="00132315">
        <w:rPr>
          <w:rFonts w:ascii="PT Astra Serif" w:hAnsi="PT Astra Serif" w:cs="Times New Roman"/>
          <w:sz w:val="24"/>
          <w:szCs w:val="24"/>
        </w:rPr>
        <w:t xml:space="preserve"> в рамках подпрограммы «Ресурсное обеспечение в сфере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образования, науки и молодежной политики»</w:t>
      </w:r>
      <w:r w:rsidRPr="00132315"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 xml:space="preserve">государственной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программы Югры «Развитие образования»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- 16 513,8 тыс. рублей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субвенции на поддержку и развитие малых форм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lastRenderedPageBreak/>
        <w:t xml:space="preserve">хозяйствования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 xml:space="preserve">одпрограммы «Развитие отрасли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животноводства»</w:t>
      </w:r>
      <w:r w:rsidRPr="00132315">
        <w:rPr>
          <w:rFonts w:ascii="PT Astra Serif" w:hAnsi="PT Astra Serif"/>
          <w:sz w:val="24"/>
          <w:szCs w:val="24"/>
        </w:rPr>
        <w:t xml:space="preserve"> 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Югры «Развитие </w:t>
      </w:r>
    </w:p>
    <w:p w:rsidR="005900D8" w:rsidRPr="00132315" w:rsidRDefault="005900D8" w:rsidP="005900D8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агропромышленного комплекса» 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- 39 512,0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1.4. </w:t>
      </w:r>
      <w:r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</w:t>
      </w:r>
      <w:r w:rsidR="00FB6CE3"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FB6CE3" w:rsidRPr="00132315">
        <w:rPr>
          <w:rFonts w:ascii="PT Astra Serif" w:hAnsi="PT Astra Serif" w:cs="Times New Roman"/>
          <w:b/>
          <w:sz w:val="24"/>
          <w:szCs w:val="24"/>
        </w:rPr>
        <w:t xml:space="preserve">     </w:t>
      </w:r>
      <w:r w:rsidR="004868F7" w:rsidRPr="00132315">
        <w:rPr>
          <w:rFonts w:ascii="PT Astra Serif" w:hAnsi="PT Astra Serif" w:cs="Times New Roman"/>
          <w:b/>
          <w:sz w:val="24"/>
          <w:szCs w:val="24"/>
        </w:rPr>
        <w:t>65 028,0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 иные межбюджетные трансферты за счет бюджетных ассигнований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резервного фонда Правительства Ханты – Мансийского автономного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округа – Югры </w:t>
      </w:r>
      <w:r w:rsidRPr="00132315">
        <w:rPr>
          <w:rFonts w:ascii="PT Astra Serif" w:hAnsi="PT Astra Serif" w:cs="Times New Roman"/>
          <w:sz w:val="24"/>
          <w:szCs w:val="24"/>
        </w:rPr>
        <w:t xml:space="preserve">на финансовое обеспечение непредвиденных расходов, 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необходимость в которых возникла после принятия бюджета 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Ханты – Мансийского автономного округа – Югры на 2021 год, в целях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оплаты задолженности организаций коммунального комплекса за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потребленные топливно-энергетические ресурсы перед гарантирующими</w:t>
      </w:r>
    </w:p>
    <w:p w:rsidR="008A7C01" w:rsidRPr="00132315" w:rsidRDefault="008A7C01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поставщиками                                                                                                                68 150,5 тыс. рублей</w:t>
      </w:r>
    </w:p>
    <w:p w:rsidR="00B634F5" w:rsidRPr="00132315" w:rsidRDefault="00B634F5" w:rsidP="008A7C01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 и</w:t>
      </w:r>
      <w:r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ные межбюджетные трансферты за счет бюджетных 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ассигнований резервного фонда Правительства </w:t>
      </w:r>
      <w:r w:rsidRPr="00132315">
        <w:rPr>
          <w:rFonts w:ascii="PT Astra Serif" w:hAnsi="PT Astra Serif" w:cs="Times New Roman"/>
          <w:b/>
          <w:sz w:val="24"/>
          <w:szCs w:val="24"/>
        </w:rPr>
        <w:t>Ханты-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Мансийского автономного округа – Югры </w:t>
      </w:r>
      <w:r w:rsidRPr="00132315">
        <w:rPr>
          <w:rFonts w:ascii="PT Astra Serif" w:hAnsi="PT Astra Serif" w:cs="Times New Roman"/>
          <w:sz w:val="24"/>
          <w:szCs w:val="24"/>
        </w:rPr>
        <w:t>(поощрение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муниципальных управленческих команд по подготовке и 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проведению Всероссийской переписи населения 2020 года)                      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  </w:t>
      </w:r>
      <w:r w:rsidRPr="00132315">
        <w:rPr>
          <w:rFonts w:ascii="PT Astra Serif" w:hAnsi="PT Astra Serif" w:cs="Times New Roman"/>
          <w:sz w:val="24"/>
          <w:szCs w:val="24"/>
        </w:rPr>
        <w:t>136,8 тыс. рублей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5900D8" w:rsidP="005900D8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</w:p>
    <w:p w:rsidR="005900D8" w:rsidRPr="00132315" w:rsidRDefault="005900D8" w:rsidP="005900D8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по содействию трудоустройству граждан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>одпрограммы</w:t>
      </w:r>
    </w:p>
    <w:p w:rsidR="005900D8" w:rsidRPr="00132315" w:rsidRDefault="005900D8" w:rsidP="005900D8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 «Содействие трудоустройству граждан»</w:t>
      </w:r>
      <w:r w:rsidRPr="00132315">
        <w:t xml:space="preserve"> </w:t>
      </w: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 xml:space="preserve">осударственной программы </w:t>
      </w:r>
    </w:p>
    <w:p w:rsidR="005900D8" w:rsidRPr="00132315" w:rsidRDefault="005900D8" w:rsidP="005900D8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Югры «Поддержка занятости населения»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- 398,9 тыс. рублей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- и</w:t>
      </w:r>
      <w:r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>ные межбюджетные трансферты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 на ежемесячное денежное 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вознаграждение за классное руководство педагогическим 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работникам государственных и муниципальных 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 xml:space="preserve">общеобразовательных организаций </w:t>
      </w:r>
      <w:r w:rsidRPr="00132315">
        <w:rPr>
          <w:rFonts w:ascii="PT Astra Serif" w:hAnsi="PT Astra Serif"/>
          <w:sz w:val="24"/>
          <w:szCs w:val="24"/>
        </w:rPr>
        <w:t>в рамках п</w:t>
      </w:r>
      <w:r w:rsidRPr="00132315">
        <w:rPr>
          <w:rFonts w:ascii="PT Astra Serif" w:hAnsi="PT Astra Serif" w:cs="Times New Roman"/>
          <w:sz w:val="24"/>
          <w:szCs w:val="24"/>
        </w:rPr>
        <w:t>одпрограммы</w:t>
      </w:r>
    </w:p>
    <w:p w:rsidR="00B634F5" w:rsidRPr="00132315" w:rsidRDefault="00B634F5" w:rsidP="00B634F5">
      <w:pPr>
        <w:tabs>
          <w:tab w:val="left" w:pos="0"/>
        </w:tabs>
        <w:spacing w:after="0"/>
      </w:pPr>
      <w:r w:rsidRPr="00132315">
        <w:rPr>
          <w:rFonts w:ascii="PT Astra Serif" w:hAnsi="PT Astra Serif" w:cs="Times New Roman"/>
          <w:sz w:val="24"/>
          <w:szCs w:val="24"/>
        </w:rPr>
        <w:t xml:space="preserve"> «Общее образование. Дополнительное образование детей»</w:t>
      </w:r>
      <w:r w:rsidRPr="00132315">
        <w:t xml:space="preserve"> </w:t>
      </w:r>
    </w:p>
    <w:p w:rsidR="00B634F5" w:rsidRPr="00132315" w:rsidRDefault="00B634F5" w:rsidP="00B634F5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г</w:t>
      </w:r>
      <w:r w:rsidRPr="00132315">
        <w:rPr>
          <w:rFonts w:ascii="PT Astra Serif" w:hAnsi="PT Astra Serif" w:cs="Times New Roman"/>
          <w:sz w:val="24"/>
          <w:szCs w:val="24"/>
        </w:rPr>
        <w:t>осударственной программы Югры «Развитие образования»</w:t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              </w:t>
      </w:r>
      <w:r w:rsidR="00C20C53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Pr="00132315">
        <w:rPr>
          <w:rFonts w:ascii="PT Astra Serif" w:hAnsi="PT Astra Serif" w:cs="Times New Roman"/>
          <w:sz w:val="24"/>
          <w:szCs w:val="24"/>
        </w:rPr>
        <w:t>- 2 860,4 тыс. рублей</w:t>
      </w:r>
    </w:p>
    <w:p w:rsidR="005900D8" w:rsidRPr="00132315" w:rsidRDefault="005900D8" w:rsidP="005900D8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</w:p>
    <w:p w:rsidR="005900D8" w:rsidRPr="00132315" w:rsidRDefault="000460A6" w:rsidP="005900D8">
      <w:pPr>
        <w:pStyle w:val="a3"/>
        <w:tabs>
          <w:tab w:val="left" w:pos="0"/>
          <w:tab w:val="left" w:pos="284"/>
        </w:tabs>
        <w:spacing w:after="0"/>
        <w:ind w:left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2</w:t>
      </w:r>
      <w:r w:rsidR="005900D8" w:rsidRPr="00132315">
        <w:rPr>
          <w:rFonts w:ascii="PT Astra Serif" w:hAnsi="PT Astra Serif" w:cs="Times New Roman"/>
          <w:b/>
          <w:sz w:val="24"/>
          <w:szCs w:val="24"/>
        </w:rPr>
        <w:t xml:space="preserve">. Возврат субсидий, субвенций и иных межбюджетных </w:t>
      </w:r>
    </w:p>
    <w:p w:rsidR="005900D8" w:rsidRPr="00132315" w:rsidRDefault="005900D8" w:rsidP="005900D8">
      <w:pPr>
        <w:pStyle w:val="a3"/>
        <w:tabs>
          <w:tab w:val="left" w:pos="0"/>
          <w:tab w:val="left" w:pos="284"/>
        </w:tabs>
        <w:spacing w:after="0"/>
        <w:ind w:left="0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трансфертов, имеющих целевое назначение, прошлых лет</w:t>
      </w:r>
      <w:r w:rsidRPr="00132315">
        <w:rPr>
          <w:rFonts w:ascii="PT Astra Serif" w:hAnsi="PT Astra Serif" w:cs="Times New Roman"/>
          <w:b/>
          <w:sz w:val="24"/>
          <w:szCs w:val="24"/>
        </w:rPr>
        <w:tab/>
      </w:r>
      <w:r w:rsidRPr="00132315">
        <w:rPr>
          <w:rFonts w:ascii="PT Astra Serif" w:hAnsi="PT Astra Serif" w:cs="Times New Roman"/>
          <w:b/>
          <w:sz w:val="24"/>
          <w:szCs w:val="24"/>
        </w:rPr>
        <w:tab/>
        <w:t xml:space="preserve">                - 4 140,4 тыс. рублей. </w:t>
      </w:r>
    </w:p>
    <w:p w:rsidR="005900D8" w:rsidRPr="00132315" w:rsidRDefault="005900D8" w:rsidP="005900D8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5900D8" w:rsidRPr="00132315" w:rsidRDefault="005900D8" w:rsidP="005900D8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В целом уточненная сумма безвозмездных поступлений на 2021 год составила  </w:t>
      </w:r>
      <w:r w:rsidR="004868F7" w:rsidRPr="00132315">
        <w:rPr>
          <w:rFonts w:ascii="PT Astra Serif" w:hAnsi="PT Astra Serif"/>
          <w:sz w:val="24"/>
          <w:szCs w:val="24"/>
        </w:rPr>
        <w:t>2 159 013,</w:t>
      </w:r>
      <w:r w:rsidR="00B8220C" w:rsidRPr="00132315">
        <w:rPr>
          <w:rFonts w:ascii="PT Astra Serif" w:hAnsi="PT Astra Serif"/>
          <w:sz w:val="24"/>
          <w:szCs w:val="24"/>
        </w:rPr>
        <w:t>4</w:t>
      </w:r>
      <w:r w:rsidRPr="00132315">
        <w:rPr>
          <w:rFonts w:ascii="PT Astra Serif" w:hAnsi="PT Astra Serif"/>
          <w:sz w:val="24"/>
          <w:szCs w:val="24"/>
        </w:rPr>
        <w:t xml:space="preserve"> тыс. рублей.</w:t>
      </w:r>
    </w:p>
    <w:p w:rsidR="008C4870" w:rsidRPr="00132315" w:rsidRDefault="008C4870" w:rsidP="008C4870">
      <w:pPr>
        <w:tabs>
          <w:tab w:val="left" w:pos="10206"/>
        </w:tabs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Налоговые и неналоговые доходы в 2021 году предлагается скорректировать на (+) 15 000,0 тыс. рублей.</w:t>
      </w:r>
    </w:p>
    <w:p w:rsidR="005900D8" w:rsidRPr="00132315" w:rsidRDefault="008C4870" w:rsidP="005900D8">
      <w:pPr>
        <w:tabs>
          <w:tab w:val="left" w:pos="10206"/>
        </w:tabs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Итого</w:t>
      </w:r>
      <w:r w:rsidRPr="00132315">
        <w:rPr>
          <w:rFonts w:ascii="PT Astra Serif" w:hAnsi="PT Astra Serif" w:cs="Times New Roman"/>
          <w:b/>
          <w:sz w:val="24"/>
          <w:szCs w:val="24"/>
          <w:u w:val="single"/>
        </w:rPr>
        <w:t xml:space="preserve"> </w:t>
      </w:r>
      <w:r w:rsidR="005900D8" w:rsidRPr="00132315">
        <w:rPr>
          <w:rFonts w:ascii="PT Astra Serif" w:hAnsi="PT Astra Serif" w:cs="Times New Roman"/>
          <w:b/>
          <w:sz w:val="24"/>
          <w:szCs w:val="24"/>
          <w:u w:val="single"/>
        </w:rPr>
        <w:t>НАЛОГОВЫЕ И НЕНАЛОГОВЫЕ ДОХОДЫ</w:t>
      </w:r>
      <w:r w:rsidR="005900D8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5900D8" w:rsidRPr="00132315">
        <w:rPr>
          <w:rFonts w:ascii="PT Astra Serif" w:hAnsi="PT Astra Serif" w:cs="Times New Roman"/>
          <w:b/>
          <w:sz w:val="24"/>
          <w:szCs w:val="24"/>
        </w:rPr>
        <w:t xml:space="preserve">                        15 000,0  тыс. рублей, </w:t>
      </w:r>
    </w:p>
    <w:p w:rsidR="005900D8" w:rsidRPr="00132315" w:rsidRDefault="005900D8" w:rsidP="005900D8">
      <w:pPr>
        <w:tabs>
          <w:tab w:val="left" w:pos="10206"/>
        </w:tabs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в том числе:</w:t>
      </w:r>
    </w:p>
    <w:p w:rsidR="005900D8" w:rsidRPr="00132315" w:rsidRDefault="005900D8" w:rsidP="005900D8">
      <w:pPr>
        <w:tabs>
          <w:tab w:val="left" w:pos="10206"/>
        </w:tabs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налог на доходы физических лиц                                                                            - 26 704,7 тыс. рублей</w:t>
      </w:r>
    </w:p>
    <w:p w:rsidR="005900D8" w:rsidRPr="00132315" w:rsidRDefault="005900D8" w:rsidP="005900D8">
      <w:pPr>
        <w:tabs>
          <w:tab w:val="left" w:pos="10206"/>
        </w:tabs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упрощенной </w:t>
      </w:r>
    </w:p>
    <w:p w:rsidR="005900D8" w:rsidRPr="00132315" w:rsidRDefault="005900D8" w:rsidP="005900D8">
      <w:pPr>
        <w:tabs>
          <w:tab w:val="left" w:pos="10206"/>
        </w:tabs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системы налогообложения                                                                                           12 000,0 тыс. рублей</w:t>
      </w:r>
    </w:p>
    <w:p w:rsidR="005900D8" w:rsidRPr="00132315" w:rsidRDefault="005900D8" w:rsidP="005900D8">
      <w:pPr>
        <w:tabs>
          <w:tab w:val="left" w:pos="10206"/>
        </w:tabs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единый налог на вмененный доход                                                                                220,0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единый сельскохозяйственный налог                                                                                0,6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патентной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lastRenderedPageBreak/>
        <w:t>системы налогообложения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</w:t>
      </w:r>
      <w:r w:rsidR="0025469C" w:rsidRPr="00132315">
        <w:rPr>
          <w:rFonts w:ascii="PT Astra Serif" w:hAnsi="PT Astra Serif" w:cs="Times New Roman"/>
          <w:sz w:val="24"/>
          <w:szCs w:val="24"/>
        </w:rPr>
        <w:t xml:space="preserve">         </w:t>
      </w:r>
      <w:r w:rsidRPr="00132315">
        <w:rPr>
          <w:rFonts w:ascii="PT Astra Serif" w:hAnsi="PT Astra Serif" w:cs="Times New Roman"/>
          <w:sz w:val="24"/>
          <w:szCs w:val="24"/>
        </w:rPr>
        <w:t>600,0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налог на имущество физических лиц                                                                          5 600,0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</w:t>
      </w:r>
      <w:r w:rsidR="0025469C" w:rsidRPr="00132315">
        <w:rPr>
          <w:rFonts w:ascii="PT Astra Serif" w:hAnsi="PT Astra Serif" w:cs="Times New Roman"/>
          <w:sz w:val="24"/>
          <w:szCs w:val="24"/>
        </w:rPr>
        <w:t xml:space="preserve">государственная пошлина </w:t>
      </w:r>
      <w:r w:rsidR="0025469C" w:rsidRPr="00132315">
        <w:rPr>
          <w:rFonts w:ascii="PT Astra Serif" w:hAnsi="PT Astra Serif" w:cs="Times New Roman"/>
          <w:sz w:val="24"/>
          <w:szCs w:val="24"/>
        </w:rPr>
        <w:tab/>
      </w:r>
      <w:r w:rsidR="0025469C" w:rsidRPr="00132315">
        <w:rPr>
          <w:rFonts w:ascii="PT Astra Serif" w:hAnsi="PT Astra Serif" w:cs="Times New Roman"/>
          <w:sz w:val="24"/>
          <w:szCs w:val="24"/>
        </w:rPr>
        <w:tab/>
      </w:r>
      <w:r w:rsidR="0025469C" w:rsidRPr="00132315">
        <w:rPr>
          <w:rFonts w:ascii="PT Astra Serif" w:hAnsi="PT Astra Serif" w:cs="Times New Roman"/>
          <w:sz w:val="24"/>
          <w:szCs w:val="24"/>
        </w:rPr>
        <w:tab/>
      </w:r>
      <w:r w:rsidR="0025469C" w:rsidRPr="00132315">
        <w:rPr>
          <w:rFonts w:ascii="PT Astra Serif" w:hAnsi="PT Astra Serif" w:cs="Times New Roman"/>
          <w:sz w:val="24"/>
          <w:szCs w:val="24"/>
        </w:rPr>
        <w:tab/>
      </w:r>
      <w:r w:rsidR="0025469C" w:rsidRPr="00132315">
        <w:rPr>
          <w:rFonts w:ascii="PT Astra Serif" w:hAnsi="PT Astra Serif" w:cs="Times New Roman"/>
          <w:sz w:val="24"/>
          <w:szCs w:val="24"/>
        </w:rPr>
        <w:tab/>
      </w:r>
      <w:r w:rsidR="0025469C" w:rsidRPr="00132315">
        <w:rPr>
          <w:rFonts w:ascii="PT Astra Serif" w:hAnsi="PT Astra Serif" w:cs="Times New Roman"/>
          <w:sz w:val="24"/>
          <w:szCs w:val="24"/>
        </w:rPr>
        <w:tab/>
      </w:r>
      <w:r w:rsidR="0025469C" w:rsidRPr="00132315">
        <w:rPr>
          <w:rFonts w:ascii="PT Astra Serif" w:hAnsi="PT Astra Serif" w:cs="Times New Roman"/>
          <w:sz w:val="24"/>
          <w:szCs w:val="24"/>
        </w:rPr>
        <w:tab/>
        <w:t xml:space="preserve">           </w:t>
      </w:r>
      <w:r w:rsidRPr="00132315">
        <w:rPr>
          <w:rFonts w:ascii="PT Astra Serif" w:hAnsi="PT Astra Serif" w:cs="Times New Roman"/>
          <w:sz w:val="24"/>
          <w:szCs w:val="24"/>
        </w:rPr>
        <w:t xml:space="preserve"> 660,0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доходы, получаемые в виде арендной либо иной платы за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передачу в возмездное пользование государственного и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муниципального имущества (за исключением имущества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бюджетных и автономных учреждений, а также имущества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государственных и муниципальных унитарных предприятий,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в том числе казенных)                                                                                                     1 715,3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плата за негативное воздействие на окружающую среду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719,6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доходы от компенсации затрат государства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3 662,9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доходы от продажи квартир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                 13 700,0 тыс. рублей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доходы от реализации имущества, находящегося в государственной и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бюджетных и автономных учреждений, а также имущества государственных </w:t>
      </w:r>
    </w:p>
    <w:p w:rsidR="005900D8" w:rsidRPr="00132315" w:rsidRDefault="005900D8" w:rsidP="005900D8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и муниципальных унитарных предприятий, в том числе казенных)                            900,0 тыс. рублей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доходы от продажи земельных участков, находящихся в государственной 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и муниципальной собственности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1 092,4 тыс. рублей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- плата за увеличение площади земельных участков, находящихся в 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частной собственности, в результате перераспределения таких земельных 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участков и земель (или) земельных участков, находящихся в 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государственной или муниципальной собственности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127,3  тыс. рублей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штрафы, санкции, возмещение ущерба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586,6 тыс. рублей</w:t>
      </w:r>
    </w:p>
    <w:p w:rsidR="005900D8" w:rsidRPr="00132315" w:rsidRDefault="005900D8" w:rsidP="005900D8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- прочие неналоговые доходы</w:t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</w:r>
      <w:r w:rsidRPr="00132315">
        <w:rPr>
          <w:rFonts w:ascii="PT Astra Serif" w:hAnsi="PT Astra Serif" w:cs="Times New Roman"/>
          <w:sz w:val="24"/>
          <w:szCs w:val="24"/>
        </w:rPr>
        <w:tab/>
        <w:t xml:space="preserve">                        120,0 тыс. рублей</w:t>
      </w:r>
    </w:p>
    <w:p w:rsidR="00A7616E" w:rsidRPr="00132315" w:rsidRDefault="00A7616E" w:rsidP="00AD63D0">
      <w:pPr>
        <w:spacing w:after="0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BF200D" w:rsidRPr="00132315" w:rsidRDefault="00315CFD" w:rsidP="00AD63D0">
      <w:pPr>
        <w:spacing w:after="0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Корректировка в сторону уменьшения плановых назначений по налогу на доходы физических лиц объясняется:</w:t>
      </w:r>
    </w:p>
    <w:p w:rsidR="00213ABF" w:rsidRPr="00132315" w:rsidRDefault="00BF200D" w:rsidP="001A59EF">
      <w:pPr>
        <w:spacing w:after="0"/>
        <w:ind w:firstLine="425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13231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A3702A" w:rsidRPr="00132315">
        <w:rPr>
          <w:rFonts w:ascii="PT Astra Serif" w:eastAsia="Times New Roman" w:hAnsi="PT Astra Serif" w:cs="Times New Roman"/>
          <w:sz w:val="24"/>
          <w:szCs w:val="24"/>
        </w:rPr>
        <w:t>-</w:t>
      </w:r>
      <w:r w:rsidRPr="0013231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A3702A" w:rsidRPr="00132315">
        <w:rPr>
          <w:rFonts w:ascii="PT Astra Serif" w:eastAsia="Times New Roman" w:hAnsi="PT Astra Serif" w:cs="Times New Roman"/>
          <w:sz w:val="24"/>
          <w:szCs w:val="24"/>
        </w:rPr>
        <w:t>з</w:t>
      </w:r>
      <w:r w:rsidR="00213ABF" w:rsidRPr="00132315">
        <w:rPr>
          <w:rFonts w:ascii="PT Astra Serif" w:eastAsia="Times New Roman" w:hAnsi="PT Astra Serif" w:cs="Times New Roman"/>
          <w:sz w:val="24"/>
          <w:szCs w:val="24"/>
        </w:rPr>
        <w:t>ачислением с 2021 года в бюджет города Ханты–</w:t>
      </w:r>
      <w:r w:rsidR="00B634F5" w:rsidRPr="0013231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213ABF" w:rsidRPr="00132315">
        <w:rPr>
          <w:rFonts w:ascii="PT Astra Serif" w:eastAsia="Times New Roman" w:hAnsi="PT Astra Serif" w:cs="Times New Roman"/>
          <w:sz w:val="24"/>
          <w:szCs w:val="24"/>
        </w:rPr>
        <w:t>Мансийска налога на доходы физических лиц</w:t>
      </w:r>
      <w:r w:rsidR="00422FF8" w:rsidRPr="00132315">
        <w:rPr>
          <w:rFonts w:ascii="PT Astra Serif" w:eastAsia="Times New Roman" w:hAnsi="PT Astra Serif" w:cs="Times New Roman"/>
          <w:sz w:val="24"/>
          <w:szCs w:val="24"/>
        </w:rPr>
        <w:t>,</w:t>
      </w:r>
      <w:r w:rsidR="00213ABF" w:rsidRPr="00132315">
        <w:rPr>
          <w:rFonts w:ascii="PT Astra Serif" w:eastAsia="Times New Roman" w:hAnsi="PT Astra Serif" w:cs="Times New Roman"/>
          <w:sz w:val="24"/>
          <w:szCs w:val="24"/>
        </w:rPr>
        <w:t xml:space="preserve"> исчисленного и </w:t>
      </w:r>
      <w:r w:rsidR="000D3798" w:rsidRPr="00132315">
        <w:rPr>
          <w:rFonts w:ascii="PT Astra Serif" w:eastAsia="Times New Roman" w:hAnsi="PT Astra Serif" w:cs="Times New Roman"/>
          <w:sz w:val="24"/>
          <w:szCs w:val="24"/>
        </w:rPr>
        <w:t>уплаченного</w:t>
      </w:r>
      <w:r w:rsidR="00213ABF" w:rsidRPr="00132315">
        <w:rPr>
          <w:rFonts w:ascii="PT Astra Serif" w:eastAsia="Times New Roman" w:hAnsi="PT Astra Serif" w:cs="Times New Roman"/>
          <w:sz w:val="24"/>
          <w:szCs w:val="24"/>
        </w:rPr>
        <w:t xml:space="preserve"> с пособий по временной нетрудоспособности,</w:t>
      </w:r>
      <w:r w:rsidR="001A59EF" w:rsidRPr="00132315">
        <w:rPr>
          <w:rFonts w:ascii="PT Astra Serif" w:eastAsia="Times New Roman" w:hAnsi="PT Astra Serif" w:cs="Times New Roman"/>
          <w:sz w:val="24"/>
          <w:szCs w:val="24"/>
        </w:rPr>
        <w:t xml:space="preserve"> налоговым агентом котор</w:t>
      </w:r>
      <w:r w:rsidR="00A60B94" w:rsidRPr="00132315">
        <w:rPr>
          <w:rFonts w:ascii="PT Astra Serif" w:eastAsia="Times New Roman" w:hAnsi="PT Astra Serif" w:cs="Times New Roman"/>
          <w:sz w:val="24"/>
          <w:szCs w:val="24"/>
        </w:rPr>
        <w:t>ого</w:t>
      </w:r>
      <w:r w:rsidR="001A59EF" w:rsidRPr="00132315">
        <w:rPr>
          <w:rFonts w:ascii="PT Astra Serif" w:eastAsia="Times New Roman" w:hAnsi="PT Astra Serif" w:cs="Times New Roman"/>
          <w:sz w:val="24"/>
          <w:szCs w:val="24"/>
        </w:rPr>
        <w:t xml:space="preserve"> является отделение Фонда социального страхования Российской Федерации по Ханты – Мансийскому автономному округу – Югре, </w:t>
      </w:r>
      <w:r w:rsidR="00422FF8" w:rsidRPr="00132315">
        <w:rPr>
          <w:rFonts w:ascii="PT Astra Serif" w:eastAsia="Times New Roman" w:hAnsi="PT Astra Serif" w:cs="Times New Roman"/>
          <w:sz w:val="24"/>
          <w:szCs w:val="24"/>
        </w:rPr>
        <w:t xml:space="preserve">территориально </w:t>
      </w:r>
      <w:r w:rsidR="001A59EF" w:rsidRPr="00132315">
        <w:rPr>
          <w:rFonts w:ascii="PT Astra Serif" w:eastAsia="Times New Roman" w:hAnsi="PT Astra Serif" w:cs="Times New Roman"/>
          <w:sz w:val="24"/>
          <w:szCs w:val="24"/>
        </w:rPr>
        <w:t>находящ</w:t>
      </w:r>
      <w:r w:rsidR="00A60B94" w:rsidRPr="00132315">
        <w:rPr>
          <w:rFonts w:ascii="PT Astra Serif" w:eastAsia="Times New Roman" w:hAnsi="PT Astra Serif" w:cs="Times New Roman"/>
          <w:sz w:val="24"/>
          <w:szCs w:val="24"/>
        </w:rPr>
        <w:t>ее</w:t>
      </w:r>
      <w:r w:rsidR="001A59EF" w:rsidRPr="00132315">
        <w:rPr>
          <w:rFonts w:ascii="PT Astra Serif" w:eastAsia="Times New Roman" w:hAnsi="PT Astra Serif" w:cs="Times New Roman"/>
          <w:sz w:val="24"/>
          <w:szCs w:val="24"/>
        </w:rPr>
        <w:t>ся в г</w:t>
      </w:r>
      <w:r w:rsidR="00422FF8" w:rsidRPr="00132315">
        <w:rPr>
          <w:rFonts w:ascii="PT Astra Serif" w:eastAsia="Times New Roman" w:hAnsi="PT Astra Serif" w:cs="Times New Roman"/>
          <w:sz w:val="24"/>
          <w:szCs w:val="24"/>
        </w:rPr>
        <w:t>ороде</w:t>
      </w:r>
      <w:r w:rsidR="001A59EF" w:rsidRPr="00132315">
        <w:rPr>
          <w:rFonts w:ascii="PT Astra Serif" w:eastAsia="Times New Roman" w:hAnsi="PT Astra Serif" w:cs="Times New Roman"/>
          <w:sz w:val="24"/>
          <w:szCs w:val="24"/>
        </w:rPr>
        <w:t xml:space="preserve"> Ханты–Мансийске</w:t>
      </w:r>
      <w:r w:rsidR="00213ABF" w:rsidRPr="00132315">
        <w:rPr>
          <w:rFonts w:ascii="PT Astra Serif" w:eastAsia="Times New Roman" w:hAnsi="PT Astra Serif" w:cs="Times New Roman"/>
          <w:sz w:val="24"/>
          <w:szCs w:val="24"/>
        </w:rPr>
        <w:t>;</w:t>
      </w:r>
    </w:p>
    <w:p w:rsidR="00BF200D" w:rsidRPr="00132315" w:rsidRDefault="00213ABF" w:rsidP="00AD63D0">
      <w:pPr>
        <w:spacing w:after="0"/>
        <w:ind w:firstLine="56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13231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A3702A" w:rsidRPr="00132315">
        <w:rPr>
          <w:rFonts w:ascii="PT Astra Serif" w:eastAsia="Times New Roman" w:hAnsi="PT Astra Serif" w:cs="Times New Roman"/>
          <w:sz w:val="24"/>
          <w:szCs w:val="24"/>
        </w:rPr>
        <w:t>-</w:t>
      </w:r>
      <w:r w:rsidRPr="0013231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A3702A" w:rsidRPr="00132315">
        <w:rPr>
          <w:rFonts w:ascii="PT Astra Serif" w:eastAsia="Times New Roman" w:hAnsi="PT Astra Serif" w:cs="Times New Roman"/>
          <w:sz w:val="24"/>
          <w:szCs w:val="24"/>
        </w:rPr>
        <w:t>р</w:t>
      </w:r>
      <w:r w:rsidRPr="00132315">
        <w:rPr>
          <w:rFonts w:ascii="PT Astra Serif" w:eastAsia="Times New Roman" w:hAnsi="PT Astra Serif" w:cs="Times New Roman"/>
          <w:sz w:val="24"/>
          <w:szCs w:val="24"/>
        </w:rPr>
        <w:t>остом сумм возврата налога на доходы физических лиц по декларациям (имущественные и социальные вычеты).</w:t>
      </w:r>
    </w:p>
    <w:p w:rsidR="00315CFD" w:rsidRPr="00132315" w:rsidRDefault="00BC59EF" w:rsidP="00AD63D0">
      <w:pPr>
        <w:spacing w:after="0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Увеличение плановых назначений по остальным налоговым и неналоговым доходам произведено </w:t>
      </w:r>
      <w:r w:rsidR="00067315" w:rsidRPr="00132315">
        <w:rPr>
          <w:rFonts w:ascii="PT Astra Serif" w:hAnsi="PT Astra Serif" w:cs="Times New Roman"/>
          <w:sz w:val="24"/>
          <w:szCs w:val="24"/>
        </w:rPr>
        <w:t>с учетом их фактического поступления.</w:t>
      </w:r>
    </w:p>
    <w:p w:rsidR="005900D8" w:rsidRPr="00132315" w:rsidRDefault="005900D8" w:rsidP="00AD63D0">
      <w:pPr>
        <w:spacing w:after="0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В целом уточненная сумма налоговых и неналоговых доходов на 2021 год составила </w:t>
      </w:r>
      <w:r w:rsidR="000460A6" w:rsidRPr="00132315">
        <w:rPr>
          <w:rFonts w:ascii="PT Astra Serif" w:hAnsi="PT Astra Serif" w:cs="Times New Roman"/>
          <w:sz w:val="24"/>
          <w:szCs w:val="24"/>
        </w:rPr>
        <w:t xml:space="preserve">1 544 254,9 </w:t>
      </w:r>
      <w:r w:rsidRPr="00132315">
        <w:rPr>
          <w:rFonts w:ascii="PT Astra Serif" w:hAnsi="PT Astra Serif" w:cs="Times New Roman"/>
          <w:sz w:val="24"/>
          <w:szCs w:val="24"/>
        </w:rPr>
        <w:t xml:space="preserve">тыс. рублей. </w:t>
      </w:r>
    </w:p>
    <w:p w:rsidR="005900D8" w:rsidRPr="00132315" w:rsidRDefault="005900D8" w:rsidP="005900D8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</w:t>
      </w:r>
      <w:r w:rsidRPr="00132315">
        <w:rPr>
          <w:rFonts w:ascii="PT Astra Serif" w:hAnsi="PT Astra Serif" w:cs="Times New Roman"/>
          <w:b/>
          <w:sz w:val="24"/>
          <w:szCs w:val="24"/>
        </w:rPr>
        <w:t>уточненный план по доходам</w:t>
      </w:r>
      <w:r w:rsidRPr="00132315">
        <w:rPr>
          <w:rFonts w:ascii="PT Astra Serif" w:hAnsi="PT Astra Serif" w:cs="Times New Roman"/>
          <w:sz w:val="24"/>
          <w:szCs w:val="24"/>
        </w:rPr>
        <w:t xml:space="preserve"> бюджета города Югорска составит на 2021 год в сумме</w:t>
      </w:r>
      <w:r w:rsidR="000460A6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4868F7" w:rsidRPr="00132315">
        <w:rPr>
          <w:rFonts w:ascii="PT Astra Serif" w:hAnsi="PT Astra Serif" w:cs="Times New Roman"/>
          <w:sz w:val="24"/>
          <w:szCs w:val="24"/>
        </w:rPr>
        <w:t>3 703 268,</w:t>
      </w:r>
      <w:r w:rsidR="00C55336" w:rsidRPr="00132315">
        <w:rPr>
          <w:rFonts w:ascii="PT Astra Serif" w:hAnsi="PT Astra Serif" w:cs="Times New Roman"/>
          <w:sz w:val="24"/>
          <w:szCs w:val="24"/>
        </w:rPr>
        <w:t>3</w:t>
      </w:r>
      <w:r w:rsidRPr="00132315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5900D8" w:rsidRPr="00132315" w:rsidRDefault="005900D8" w:rsidP="005900D8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Информация по уточнению бюджета города Югорска по доходам на 2021 год в разрезе видов доходов представлена в приложении 1 к настоящей пояснительной записке.</w:t>
      </w:r>
    </w:p>
    <w:p w:rsidR="005900D8" w:rsidRPr="00132315" w:rsidRDefault="005900D8" w:rsidP="003011D6">
      <w:pPr>
        <w:spacing w:after="0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132315" w:rsidRDefault="007A7E38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132315">
        <w:rPr>
          <w:rFonts w:ascii="PT Astra Serif" w:hAnsi="PT Astra Serif"/>
          <w:b/>
          <w:sz w:val="24"/>
          <w:szCs w:val="24"/>
        </w:rPr>
        <w:t>РАСХОДЫ</w:t>
      </w:r>
    </w:p>
    <w:p w:rsidR="007A7E38" w:rsidRPr="00132315" w:rsidRDefault="007A7E38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132315" w:rsidRDefault="007A7E38" w:rsidP="003011D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Расходы бюджета города Югорска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 на 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>20</w:t>
      </w:r>
      <w:r w:rsidR="00AE309D" w:rsidRPr="00132315">
        <w:rPr>
          <w:rFonts w:ascii="PT Astra Serif" w:hAnsi="PT Astra Serif"/>
          <w:sz w:val="24"/>
          <w:szCs w:val="24"/>
        </w:rPr>
        <w:t>2</w:t>
      </w:r>
      <w:r w:rsidR="001C2CD0" w:rsidRPr="00132315">
        <w:rPr>
          <w:rFonts w:ascii="PT Astra Serif" w:hAnsi="PT Astra Serif"/>
          <w:sz w:val="24"/>
          <w:szCs w:val="24"/>
        </w:rPr>
        <w:t>1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 год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 предлагается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 увеличить 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на </w:t>
      </w:r>
      <w:r w:rsidR="00693703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>сумму</w:t>
      </w:r>
      <w:r w:rsidR="00B51857" w:rsidRPr="00132315">
        <w:rPr>
          <w:rFonts w:ascii="PT Astra Serif" w:hAnsi="PT Astra Serif"/>
          <w:sz w:val="24"/>
          <w:szCs w:val="24"/>
        </w:rPr>
        <w:t xml:space="preserve"> </w:t>
      </w:r>
      <w:r w:rsidR="001C2CD0" w:rsidRPr="00132315">
        <w:rPr>
          <w:rFonts w:ascii="PT Astra Serif" w:hAnsi="PT Astra Serif"/>
          <w:sz w:val="24"/>
          <w:szCs w:val="24"/>
        </w:rPr>
        <w:t xml:space="preserve"> </w:t>
      </w:r>
      <w:r w:rsidR="004E2745" w:rsidRPr="00132315">
        <w:rPr>
          <w:rFonts w:ascii="PT Astra Serif" w:hAnsi="PT Astra Serif"/>
          <w:sz w:val="24"/>
          <w:szCs w:val="24"/>
        </w:rPr>
        <w:t xml:space="preserve">          </w:t>
      </w:r>
      <w:r w:rsidRPr="00132315">
        <w:rPr>
          <w:rFonts w:ascii="PT Astra Serif" w:hAnsi="PT Astra Serif"/>
          <w:b/>
          <w:sz w:val="24"/>
          <w:szCs w:val="24"/>
        </w:rPr>
        <w:t>(+)</w:t>
      </w:r>
      <w:r w:rsidR="002661AA" w:rsidRPr="00132315">
        <w:rPr>
          <w:rFonts w:ascii="PT Astra Serif" w:hAnsi="PT Astra Serif"/>
          <w:b/>
          <w:sz w:val="24"/>
          <w:szCs w:val="24"/>
        </w:rPr>
        <w:t xml:space="preserve"> </w:t>
      </w:r>
      <w:r w:rsidR="007010D7"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>130 585,</w:t>
      </w:r>
      <w:r w:rsidR="00D97F3F" w:rsidRPr="00132315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="00B51857" w:rsidRPr="00132315">
        <w:rPr>
          <w:rFonts w:ascii="PT Astra Serif" w:eastAsia="Times New Roman" w:hAnsi="PT Astra Serif"/>
          <w:b/>
          <w:bCs/>
          <w:sz w:val="24"/>
          <w:szCs w:val="24"/>
        </w:rPr>
        <w:t xml:space="preserve"> </w:t>
      </w:r>
      <w:r w:rsidRPr="00132315">
        <w:rPr>
          <w:rFonts w:ascii="PT Astra Serif" w:hAnsi="PT Astra Serif"/>
          <w:b/>
          <w:sz w:val="24"/>
          <w:szCs w:val="24"/>
        </w:rPr>
        <w:t xml:space="preserve">тыс. рублей, </w:t>
      </w:r>
      <w:r w:rsidRPr="00132315">
        <w:rPr>
          <w:rFonts w:ascii="PT Astra Serif" w:hAnsi="PT Astra Serif"/>
          <w:sz w:val="24"/>
          <w:szCs w:val="24"/>
        </w:rPr>
        <w:t>в том числе:</w:t>
      </w:r>
      <w:r w:rsidR="000672AE" w:rsidRPr="00132315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B506FA" w:rsidRPr="00132315" w:rsidRDefault="007A7E38" w:rsidP="003011D6">
      <w:pPr>
        <w:spacing w:after="0"/>
        <w:ind w:firstLine="709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а) </w:t>
      </w:r>
      <w:r w:rsidR="00B506FA" w:rsidRPr="00132315">
        <w:rPr>
          <w:rFonts w:ascii="PT Astra Serif" w:hAnsi="PT Astra Serif" w:cs="Times New Roman"/>
          <w:sz w:val="24"/>
          <w:szCs w:val="24"/>
        </w:rPr>
        <w:t>за счет субсидий</w:t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B506FA" w:rsidRPr="00132315">
        <w:rPr>
          <w:rFonts w:ascii="PT Astra Serif" w:hAnsi="PT Astra Serif" w:cs="Times New Roman"/>
          <w:sz w:val="24"/>
          <w:szCs w:val="24"/>
        </w:rPr>
        <w:tab/>
      </w:r>
      <w:r w:rsidR="00615B46" w:rsidRPr="00132315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4B63ED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="00F00849" w:rsidRPr="00132315">
        <w:rPr>
          <w:rFonts w:ascii="PT Astra Serif" w:hAnsi="PT Astra Serif" w:cs="Times New Roman"/>
          <w:sz w:val="24"/>
          <w:szCs w:val="24"/>
        </w:rPr>
        <w:t>108 639,</w:t>
      </w:r>
      <w:r w:rsidR="008C5207" w:rsidRPr="00132315">
        <w:rPr>
          <w:rFonts w:ascii="PT Astra Serif" w:hAnsi="PT Astra Serif" w:cs="Times New Roman"/>
          <w:sz w:val="24"/>
          <w:szCs w:val="24"/>
        </w:rPr>
        <w:t>6</w:t>
      </w:r>
      <w:r w:rsidR="00B506FA"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132315" w:rsidRDefault="001731BA" w:rsidP="003011D6">
      <w:pPr>
        <w:spacing w:after="0"/>
        <w:ind w:firstLine="709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lastRenderedPageBreak/>
        <w:t xml:space="preserve">б) </w:t>
      </w:r>
      <w:r w:rsidR="007A7E38" w:rsidRPr="00132315">
        <w:rPr>
          <w:rFonts w:ascii="PT Astra Serif" w:hAnsi="PT Astra Serif" w:cs="Times New Roman"/>
          <w:sz w:val="24"/>
          <w:szCs w:val="24"/>
        </w:rPr>
        <w:t>за счет субвенций</w:t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ab/>
      </w:r>
      <w:r w:rsidR="00D422B9" w:rsidRPr="00132315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693703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4B63ED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D81254" w:rsidRPr="00132315">
        <w:rPr>
          <w:rFonts w:ascii="PT Astra Serif" w:hAnsi="PT Astra Serif" w:cs="Times New Roman"/>
          <w:sz w:val="24"/>
          <w:szCs w:val="24"/>
        </w:rPr>
        <w:t xml:space="preserve">- </w:t>
      </w:r>
      <w:r w:rsidR="00F00849" w:rsidRPr="00132315">
        <w:rPr>
          <w:rFonts w:ascii="PT Astra Serif" w:hAnsi="PT Astra Serif" w:cs="Times New Roman"/>
          <w:sz w:val="24"/>
          <w:szCs w:val="24"/>
        </w:rPr>
        <w:t>49 393,4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132315" w:rsidRDefault="001731BA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в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) за счет иных межбюджетных трансфертов             </w:t>
      </w:r>
      <w:r w:rsidRPr="00132315">
        <w:rPr>
          <w:rFonts w:ascii="PT Astra Serif" w:hAnsi="PT Astra Serif" w:cs="Times New Roman"/>
          <w:sz w:val="24"/>
          <w:szCs w:val="24"/>
        </w:rPr>
        <w:t xml:space="preserve">                               </w:t>
      </w:r>
      <w:r w:rsidR="00615B46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="00AF57DE" w:rsidRPr="00132315">
        <w:rPr>
          <w:rFonts w:ascii="PT Astra Serif" w:hAnsi="PT Astra Serif" w:cs="Times New Roman"/>
          <w:sz w:val="24"/>
          <w:szCs w:val="24"/>
        </w:rPr>
        <w:t xml:space="preserve">  </w:t>
      </w:r>
      <w:r w:rsidR="00F00849" w:rsidRPr="00132315">
        <w:rPr>
          <w:rFonts w:ascii="PT Astra Serif" w:hAnsi="PT Astra Serif" w:cs="Times New Roman"/>
          <w:sz w:val="24"/>
          <w:szCs w:val="24"/>
        </w:rPr>
        <w:t>65 028,0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2A2F" w:rsidRPr="00132315" w:rsidRDefault="00AF57DE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г</w:t>
      </w:r>
      <w:r w:rsidR="004B63ED" w:rsidRPr="00132315">
        <w:rPr>
          <w:rFonts w:ascii="PT Astra Serif" w:hAnsi="PT Astra Serif" w:cs="Times New Roman"/>
          <w:sz w:val="24"/>
          <w:szCs w:val="24"/>
        </w:rPr>
        <w:t xml:space="preserve">) </w:t>
      </w:r>
      <w:r w:rsidR="007A2A2F" w:rsidRPr="00132315">
        <w:rPr>
          <w:rFonts w:ascii="PT Astra Serif" w:hAnsi="PT Astra Serif" w:cs="Times New Roman"/>
          <w:sz w:val="24"/>
          <w:szCs w:val="24"/>
        </w:rPr>
        <w:t>за счет д</w:t>
      </w:r>
      <w:r w:rsidR="007A2A2F" w:rsidRPr="00132315">
        <w:rPr>
          <w:rFonts w:ascii="PT Astra Serif" w:hAnsi="PT Astra Serif"/>
          <w:sz w:val="24"/>
          <w:szCs w:val="24"/>
        </w:rPr>
        <w:t xml:space="preserve">отации на поддержку мер по обеспечению </w:t>
      </w:r>
    </w:p>
    <w:p w:rsidR="007A2A2F" w:rsidRPr="00132315" w:rsidRDefault="007A2A2F" w:rsidP="007A2A2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сбалансированности бюджетов</w:t>
      </w:r>
      <w:r w:rsidRPr="00132315">
        <w:rPr>
          <w:rFonts w:ascii="PT Astra Serif" w:hAnsi="PT Astra Serif"/>
          <w:sz w:val="24"/>
          <w:szCs w:val="24"/>
        </w:rPr>
        <w:tab/>
      </w:r>
      <w:r w:rsidRPr="00132315">
        <w:rPr>
          <w:rFonts w:ascii="PT Astra Serif" w:hAnsi="PT Astra Serif"/>
          <w:sz w:val="24"/>
          <w:szCs w:val="24"/>
        </w:rPr>
        <w:tab/>
      </w:r>
      <w:r w:rsidRPr="00132315">
        <w:rPr>
          <w:rFonts w:ascii="PT Astra Serif" w:hAnsi="PT Astra Serif"/>
          <w:sz w:val="24"/>
          <w:szCs w:val="24"/>
        </w:rPr>
        <w:tab/>
      </w:r>
      <w:r w:rsidRPr="00132315">
        <w:rPr>
          <w:rFonts w:ascii="PT Astra Serif" w:hAnsi="PT Astra Serif"/>
          <w:sz w:val="24"/>
          <w:szCs w:val="24"/>
        </w:rPr>
        <w:tab/>
      </w:r>
      <w:r w:rsidRPr="00132315">
        <w:rPr>
          <w:rFonts w:ascii="PT Astra Serif" w:hAnsi="PT Astra Serif"/>
          <w:sz w:val="24"/>
          <w:szCs w:val="24"/>
        </w:rPr>
        <w:tab/>
      </w:r>
      <w:r w:rsidRPr="00132315">
        <w:rPr>
          <w:rFonts w:ascii="PT Astra Serif" w:hAnsi="PT Astra Serif"/>
          <w:sz w:val="24"/>
          <w:szCs w:val="24"/>
        </w:rPr>
        <w:tab/>
        <w:t xml:space="preserve">      </w:t>
      </w:r>
      <w:r w:rsidRPr="00132315">
        <w:rPr>
          <w:rFonts w:ascii="PT Astra Serif" w:hAnsi="PT Astra Serif"/>
          <w:sz w:val="24"/>
          <w:szCs w:val="24"/>
        </w:rPr>
        <w:tab/>
        <w:t xml:space="preserve">       40 572,7 тыс. рублей</w:t>
      </w:r>
    </w:p>
    <w:p w:rsidR="00785FD1" w:rsidRPr="00132315" w:rsidRDefault="007A2A2F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д) </w:t>
      </w:r>
      <w:r w:rsidR="00615B46" w:rsidRPr="00132315">
        <w:rPr>
          <w:rFonts w:ascii="PT Astra Serif" w:hAnsi="PT Astra Serif" w:cs="Times New Roman"/>
          <w:sz w:val="24"/>
          <w:szCs w:val="24"/>
        </w:rPr>
        <w:t xml:space="preserve">за счет </w:t>
      </w:r>
      <w:r w:rsidR="004E6288" w:rsidRPr="00132315">
        <w:rPr>
          <w:rFonts w:ascii="PT Astra Serif" w:hAnsi="PT Astra Serif" w:cs="Times New Roman"/>
          <w:sz w:val="24"/>
          <w:szCs w:val="24"/>
        </w:rPr>
        <w:t>средств местного бюджета</w:t>
      </w:r>
      <w:r w:rsidR="00AF57DE" w:rsidRPr="00132315">
        <w:rPr>
          <w:rFonts w:ascii="PT Astra Serif" w:hAnsi="PT Astra Serif" w:cs="Times New Roman"/>
          <w:sz w:val="24"/>
          <w:szCs w:val="24"/>
        </w:rPr>
        <w:tab/>
      </w:r>
      <w:r w:rsidR="00AF57DE" w:rsidRPr="00132315">
        <w:rPr>
          <w:rFonts w:ascii="PT Astra Serif" w:hAnsi="PT Astra Serif" w:cs="Times New Roman"/>
          <w:sz w:val="24"/>
          <w:szCs w:val="24"/>
        </w:rPr>
        <w:tab/>
      </w:r>
      <w:r w:rsidR="00615B46" w:rsidRPr="00132315">
        <w:rPr>
          <w:rFonts w:ascii="PT Astra Serif" w:hAnsi="PT Astra Serif" w:cs="Times New Roman"/>
          <w:sz w:val="24"/>
          <w:szCs w:val="24"/>
        </w:rPr>
        <w:tab/>
      </w:r>
      <w:r w:rsidR="00615B46" w:rsidRPr="00132315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AF57DE" w:rsidRPr="00132315">
        <w:rPr>
          <w:rFonts w:ascii="PT Astra Serif" w:hAnsi="PT Astra Serif" w:cs="Times New Roman"/>
          <w:sz w:val="24"/>
          <w:szCs w:val="24"/>
        </w:rPr>
        <w:t xml:space="preserve">           </w:t>
      </w:r>
      <w:r w:rsidRPr="00132315">
        <w:rPr>
          <w:rFonts w:ascii="PT Astra Serif" w:hAnsi="PT Astra Serif" w:cs="Times New Roman"/>
          <w:sz w:val="24"/>
          <w:szCs w:val="24"/>
        </w:rPr>
        <w:t xml:space="preserve">- </w:t>
      </w:r>
      <w:r w:rsidR="00F00849" w:rsidRPr="00132315">
        <w:rPr>
          <w:rFonts w:ascii="PT Astra Serif" w:hAnsi="PT Astra Serif" w:cs="Times New Roman"/>
          <w:sz w:val="24"/>
          <w:szCs w:val="24"/>
        </w:rPr>
        <w:t>34 261,0</w:t>
      </w:r>
      <w:r w:rsidR="00615B46" w:rsidRPr="00132315">
        <w:rPr>
          <w:rFonts w:ascii="PT Astra Serif" w:hAnsi="PT Astra Serif" w:cs="Times New Roman"/>
          <w:sz w:val="24"/>
          <w:szCs w:val="24"/>
        </w:rPr>
        <w:t xml:space="preserve"> тыс. рублей.</w:t>
      </w:r>
      <w:r w:rsidR="00615B46" w:rsidRPr="00132315">
        <w:rPr>
          <w:rFonts w:ascii="PT Astra Serif" w:hAnsi="PT Astra Serif" w:cs="Times New Roman"/>
          <w:sz w:val="24"/>
          <w:szCs w:val="24"/>
        </w:rPr>
        <w:tab/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Расходы в сумме </w:t>
      </w:r>
      <w:r w:rsidR="00693703" w:rsidRPr="00132315">
        <w:rPr>
          <w:rFonts w:ascii="PT Astra Serif" w:hAnsi="PT Astra Serif" w:cs="Times New Roman"/>
          <w:sz w:val="24"/>
          <w:szCs w:val="24"/>
        </w:rPr>
        <w:t>(</w:t>
      </w:r>
      <w:r w:rsidR="009C1072" w:rsidRPr="00132315">
        <w:rPr>
          <w:rFonts w:ascii="PT Astra Serif" w:hAnsi="PT Astra Serif" w:cs="Times New Roman"/>
          <w:sz w:val="24"/>
          <w:szCs w:val="24"/>
        </w:rPr>
        <w:t>+</w:t>
      </w:r>
      <w:r w:rsidR="00693703" w:rsidRPr="00132315">
        <w:rPr>
          <w:rFonts w:ascii="PT Astra Serif" w:hAnsi="PT Astra Serif" w:cs="Times New Roman"/>
          <w:sz w:val="24"/>
          <w:szCs w:val="24"/>
        </w:rPr>
        <w:t xml:space="preserve">) </w:t>
      </w:r>
      <w:r w:rsidR="00F00849" w:rsidRPr="00132315">
        <w:rPr>
          <w:rFonts w:ascii="PT Astra Serif" w:hAnsi="PT Astra Serif" w:cs="Times New Roman"/>
          <w:sz w:val="24"/>
          <w:szCs w:val="24"/>
        </w:rPr>
        <w:t>124 274,</w:t>
      </w:r>
      <w:r w:rsidR="00464F26" w:rsidRPr="00132315">
        <w:rPr>
          <w:rFonts w:ascii="PT Astra Serif" w:hAnsi="PT Astra Serif" w:cs="Times New Roman"/>
          <w:sz w:val="24"/>
          <w:szCs w:val="24"/>
        </w:rPr>
        <w:t>2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тыс. рублей за счет безвозмездных поступлений по пунктам а</w:t>
      </w:r>
      <w:r w:rsidR="00DA1717" w:rsidRPr="00132315">
        <w:rPr>
          <w:rFonts w:ascii="PT Astra Serif" w:hAnsi="PT Astra Serif" w:cs="Times New Roman"/>
          <w:sz w:val="24"/>
          <w:szCs w:val="24"/>
        </w:rPr>
        <w:t>)</w:t>
      </w:r>
      <w:r w:rsidR="007A7E38" w:rsidRPr="00132315">
        <w:rPr>
          <w:rFonts w:ascii="PT Astra Serif" w:hAnsi="PT Astra Serif" w:cs="Times New Roman"/>
          <w:sz w:val="24"/>
          <w:szCs w:val="24"/>
        </w:rPr>
        <w:t>, б</w:t>
      </w:r>
      <w:r w:rsidR="00DA1717" w:rsidRPr="00132315">
        <w:rPr>
          <w:rFonts w:ascii="PT Astra Serif" w:hAnsi="PT Astra Serif" w:cs="Times New Roman"/>
          <w:sz w:val="24"/>
          <w:szCs w:val="24"/>
        </w:rPr>
        <w:t>)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, </w:t>
      </w:r>
      <w:r w:rsidR="009C1072" w:rsidRPr="00132315">
        <w:rPr>
          <w:rFonts w:ascii="PT Astra Serif" w:hAnsi="PT Astra Serif" w:cs="Times New Roman"/>
          <w:sz w:val="24"/>
          <w:szCs w:val="24"/>
        </w:rPr>
        <w:t>в</w:t>
      </w:r>
      <w:r w:rsidR="00DA1717" w:rsidRPr="00132315">
        <w:rPr>
          <w:rFonts w:ascii="PT Astra Serif" w:hAnsi="PT Astra Serif" w:cs="Times New Roman"/>
          <w:sz w:val="24"/>
          <w:szCs w:val="24"/>
        </w:rPr>
        <w:t>)</w:t>
      </w:r>
      <w:r w:rsidR="009C1072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132315">
        <w:rPr>
          <w:rFonts w:ascii="PT Astra Serif" w:hAnsi="PT Astra Serif" w:cs="Times New Roman"/>
          <w:sz w:val="24"/>
          <w:szCs w:val="24"/>
        </w:rPr>
        <w:t>скорректированы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132315">
        <w:rPr>
          <w:rFonts w:ascii="PT Astra Serif" w:hAnsi="PT Astra Serif" w:cs="Times New Roman"/>
          <w:sz w:val="24"/>
          <w:szCs w:val="24"/>
        </w:rPr>
        <w:t>по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те</w:t>
      </w:r>
      <w:r w:rsidR="00693703" w:rsidRPr="00132315">
        <w:rPr>
          <w:rFonts w:ascii="PT Astra Serif" w:hAnsi="PT Astra Serif" w:cs="Times New Roman"/>
          <w:sz w:val="24"/>
          <w:szCs w:val="24"/>
        </w:rPr>
        <w:t>м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же цел</w:t>
      </w:r>
      <w:r w:rsidR="00693703" w:rsidRPr="00132315">
        <w:rPr>
          <w:rFonts w:ascii="PT Astra Serif" w:hAnsi="PT Astra Serif" w:cs="Times New Roman"/>
          <w:sz w:val="24"/>
          <w:szCs w:val="24"/>
        </w:rPr>
        <w:t>ям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, </w:t>
      </w:r>
      <w:r w:rsidR="00693703" w:rsidRPr="00132315">
        <w:rPr>
          <w:rFonts w:ascii="PT Astra Serif" w:hAnsi="PT Astra Serif" w:cs="Times New Roman"/>
          <w:sz w:val="24"/>
          <w:szCs w:val="24"/>
        </w:rPr>
        <w:t>которые</w:t>
      </w:r>
      <w:r w:rsidR="007A7E38" w:rsidRPr="00132315">
        <w:rPr>
          <w:rFonts w:ascii="PT Astra Serif" w:hAnsi="PT Astra Serif" w:cs="Times New Roman"/>
          <w:sz w:val="24"/>
          <w:szCs w:val="24"/>
        </w:rPr>
        <w:t xml:space="preserve"> указаны выше в разделе </w:t>
      </w:r>
      <w:r w:rsidR="00EA0EBD" w:rsidRPr="00132315">
        <w:rPr>
          <w:rFonts w:ascii="PT Astra Serif" w:hAnsi="PT Astra Serif" w:cs="Times New Roman"/>
          <w:sz w:val="24"/>
          <w:szCs w:val="24"/>
        </w:rPr>
        <w:t>«</w:t>
      </w:r>
      <w:r w:rsidR="007A7E38" w:rsidRPr="00132315">
        <w:rPr>
          <w:rFonts w:ascii="PT Astra Serif" w:hAnsi="PT Astra Serif" w:cs="Times New Roman"/>
          <w:sz w:val="24"/>
          <w:szCs w:val="24"/>
        </w:rPr>
        <w:t>Доходы</w:t>
      </w:r>
      <w:r w:rsidR="00EA0EBD" w:rsidRPr="00132315">
        <w:rPr>
          <w:rFonts w:ascii="PT Astra Serif" w:hAnsi="PT Astra Serif" w:cs="Times New Roman"/>
          <w:sz w:val="24"/>
          <w:szCs w:val="24"/>
        </w:rPr>
        <w:t>»</w:t>
      </w:r>
      <w:r w:rsidR="007A7E38" w:rsidRPr="00132315">
        <w:rPr>
          <w:rFonts w:ascii="PT Astra Serif" w:hAnsi="PT Astra Serif" w:cs="Times New Roman"/>
          <w:sz w:val="24"/>
          <w:szCs w:val="24"/>
        </w:rPr>
        <w:t>.</w:t>
      </w:r>
      <w:r w:rsidR="00785FD1" w:rsidRPr="00132315">
        <w:rPr>
          <w:rFonts w:ascii="PT Astra Serif" w:hAnsi="PT Astra Serif" w:cs="Times New Roman"/>
          <w:sz w:val="24"/>
          <w:szCs w:val="24"/>
        </w:rPr>
        <w:t xml:space="preserve"> </w:t>
      </w:r>
    </w:p>
    <w:p w:rsidR="005900D8" w:rsidRPr="00132315" w:rsidRDefault="004E6288" w:rsidP="004E6288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Д</w:t>
      </w:r>
      <w:r w:rsidR="005900D8" w:rsidRPr="00132315">
        <w:rPr>
          <w:rFonts w:ascii="PT Astra Serif" w:hAnsi="PT Astra Serif"/>
          <w:sz w:val="24"/>
          <w:szCs w:val="24"/>
        </w:rPr>
        <w:t>отаци</w:t>
      </w:r>
      <w:r w:rsidRPr="00132315">
        <w:rPr>
          <w:rFonts w:ascii="PT Astra Serif" w:hAnsi="PT Astra Serif"/>
          <w:sz w:val="24"/>
          <w:szCs w:val="24"/>
        </w:rPr>
        <w:t>я</w:t>
      </w:r>
      <w:r w:rsidR="005900D8" w:rsidRPr="00132315">
        <w:rPr>
          <w:rFonts w:ascii="PT Astra Serif" w:hAnsi="PT Astra Serif"/>
          <w:sz w:val="24"/>
          <w:szCs w:val="24"/>
        </w:rPr>
        <w:t xml:space="preserve"> на поддержку мер по обеспечению сбалансированности бюджетов городских округов и муниципальных районов Ханты-Мансийского автономного округа – Югры в рамках подпрограммы «Выравнивание финансовых возможностей и содействие сбалансированности местных бюджетов» государственной программы Югры «Создание условий для эффективного управления муниципальными финансами» </w:t>
      </w:r>
      <w:r w:rsidRPr="00132315">
        <w:rPr>
          <w:rFonts w:ascii="PT Astra Serif" w:hAnsi="PT Astra Serif"/>
          <w:sz w:val="24"/>
          <w:szCs w:val="24"/>
        </w:rPr>
        <w:t>в полном объеме (в сумме</w:t>
      </w:r>
      <w:r w:rsidR="005900D8" w:rsidRPr="00132315">
        <w:rPr>
          <w:rFonts w:ascii="PT Astra Serif" w:hAnsi="PT Astra Serif"/>
          <w:sz w:val="24"/>
          <w:szCs w:val="24"/>
        </w:rPr>
        <w:t xml:space="preserve"> 40 572,7 тыс. рублей</w:t>
      </w:r>
      <w:r w:rsidRPr="00132315">
        <w:rPr>
          <w:rFonts w:ascii="PT Astra Serif" w:hAnsi="PT Astra Serif"/>
          <w:sz w:val="24"/>
          <w:szCs w:val="24"/>
        </w:rPr>
        <w:t xml:space="preserve">) направлена на оплату задолженности организаций коммунального комплекса за потребленные топливно-энергетические ресурсы перед гарантирующими поставщиками в соответствии с </w:t>
      </w:r>
      <w:r w:rsidR="00E36C63" w:rsidRPr="00132315">
        <w:rPr>
          <w:rFonts w:ascii="PT Astra Serif" w:hAnsi="PT Astra Serif"/>
          <w:sz w:val="24"/>
          <w:szCs w:val="24"/>
        </w:rPr>
        <w:t>распоряжением Правительства Ханты – Мансийского автономного округа – Югры от 12.11.2021 №614-рп «О предоставлении бюджетам городских округов и муниципальных районов Ханты – Мансийского автономного округа – Югры дотаций на поддержку мер по обеспечению сбалансированности бюджетов городских округов и муниципальных районов Ханты-Мансийского автономного округа – Югры».</w:t>
      </w:r>
      <w:r w:rsidRPr="00132315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</w:t>
      </w:r>
    </w:p>
    <w:p w:rsidR="004E6288" w:rsidRPr="00132315" w:rsidRDefault="004E6288" w:rsidP="004E6288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На оплату задолженности организаций коммунального комплекса за потребленные топливно-энергетические ресурсы перед гарантирующими поставщиками  направлено также 51 900,0 тыс. рублей иных межбюджетных трансфертов за счет бюджетных ассигнований резервного фонда Правительства Ханты – Мансийского автономного округа – Югры на финансовое обеспечение непредвиденных расходов, необходимость в которых возникла после принятия бюджета Ханты – Мансийского автономного округа – Югры на 2021 год в соответствии с </w:t>
      </w:r>
      <w:r w:rsidR="00DE796E" w:rsidRPr="00132315">
        <w:rPr>
          <w:rFonts w:ascii="PT Astra Serif" w:hAnsi="PT Astra Serif"/>
          <w:sz w:val="24"/>
          <w:szCs w:val="24"/>
        </w:rPr>
        <w:t>постановлением Правительства</w:t>
      </w:r>
      <w:r w:rsidRPr="00132315">
        <w:rPr>
          <w:rFonts w:ascii="PT Astra Serif" w:hAnsi="PT Astra Serif"/>
          <w:sz w:val="24"/>
          <w:szCs w:val="24"/>
        </w:rPr>
        <w:t xml:space="preserve"> </w:t>
      </w:r>
      <w:r w:rsidR="00DE796E" w:rsidRPr="00132315">
        <w:rPr>
          <w:rFonts w:ascii="PT Astra Serif" w:hAnsi="PT Astra Serif"/>
          <w:sz w:val="24"/>
          <w:szCs w:val="24"/>
        </w:rPr>
        <w:t>Ханты – Мансийского автономного округа – Югры от 26.11.2021 №521 «О выделении бюджетных ассигнований из резервного фонда Правительства Ханты – Мансийского автономного округа – Югры».</w:t>
      </w:r>
    </w:p>
    <w:p w:rsidR="00184EBF" w:rsidRPr="00132315" w:rsidRDefault="00184EBF" w:rsidP="00184EBF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Объемы с</w:t>
      </w:r>
      <w:r w:rsidR="00306062" w:rsidRPr="00132315">
        <w:rPr>
          <w:rFonts w:ascii="PT Astra Serif" w:hAnsi="PT Astra Serif"/>
          <w:sz w:val="24"/>
          <w:szCs w:val="24"/>
        </w:rPr>
        <w:t>убсиди</w:t>
      </w:r>
      <w:r w:rsidRPr="00132315">
        <w:rPr>
          <w:rFonts w:ascii="PT Astra Serif" w:hAnsi="PT Astra Serif"/>
          <w:sz w:val="24"/>
          <w:szCs w:val="24"/>
        </w:rPr>
        <w:t>й и субвенций в сферах образования, социальной политики и агропромышленного комплекса уточнены под фактическую потребность муниципального образования по освоению средств.</w:t>
      </w:r>
    </w:p>
    <w:p w:rsidR="00426523" w:rsidRPr="00132315" w:rsidRDefault="00426523" w:rsidP="00184EBF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Бюджетные ассигнования </w:t>
      </w:r>
      <w:r w:rsidR="00264D62" w:rsidRPr="00132315">
        <w:rPr>
          <w:rFonts w:ascii="PT Astra Serif" w:hAnsi="PT Astra Serif"/>
          <w:sz w:val="24"/>
          <w:szCs w:val="24"/>
        </w:rPr>
        <w:t xml:space="preserve">за счет средств местного бюджета </w:t>
      </w:r>
      <w:r w:rsidRPr="00132315">
        <w:rPr>
          <w:rFonts w:ascii="PT Astra Serif" w:hAnsi="PT Astra Serif"/>
          <w:sz w:val="24"/>
          <w:szCs w:val="24"/>
        </w:rPr>
        <w:t xml:space="preserve">в сумме </w:t>
      </w:r>
      <w:r w:rsidR="00CB57D1" w:rsidRPr="00132315">
        <w:rPr>
          <w:rFonts w:ascii="PT Astra Serif" w:hAnsi="PT Astra Serif"/>
          <w:sz w:val="24"/>
          <w:szCs w:val="24"/>
        </w:rPr>
        <w:t>(</w:t>
      </w:r>
      <w:r w:rsidR="00BF0265" w:rsidRPr="00132315">
        <w:rPr>
          <w:rFonts w:ascii="PT Astra Serif" w:hAnsi="PT Astra Serif"/>
          <w:sz w:val="24"/>
          <w:szCs w:val="24"/>
        </w:rPr>
        <w:t>-</w:t>
      </w:r>
      <w:r w:rsidR="00CB57D1" w:rsidRPr="00132315">
        <w:rPr>
          <w:rFonts w:ascii="PT Astra Serif" w:hAnsi="PT Astra Serif"/>
          <w:sz w:val="24"/>
          <w:szCs w:val="24"/>
        </w:rPr>
        <w:t>)</w:t>
      </w:r>
      <w:r w:rsidR="00F00849" w:rsidRPr="00132315">
        <w:rPr>
          <w:rFonts w:ascii="PT Astra Serif" w:hAnsi="PT Astra Serif"/>
          <w:sz w:val="24"/>
          <w:szCs w:val="24"/>
        </w:rPr>
        <w:t xml:space="preserve"> </w:t>
      </w:r>
      <w:r w:rsidR="00F00849" w:rsidRPr="00132315">
        <w:rPr>
          <w:rFonts w:ascii="PT Astra Serif" w:hAnsi="PT Astra Serif" w:cs="Times New Roman"/>
          <w:sz w:val="24"/>
          <w:szCs w:val="24"/>
        </w:rPr>
        <w:t>34 261,0</w:t>
      </w:r>
      <w:r w:rsidRPr="00132315">
        <w:rPr>
          <w:rFonts w:ascii="PT Astra Serif" w:hAnsi="PT Astra Serif"/>
          <w:sz w:val="24"/>
          <w:szCs w:val="24"/>
        </w:rPr>
        <w:t xml:space="preserve"> тыс. рублей предлагается </w:t>
      </w:r>
      <w:r w:rsidR="00264D62" w:rsidRPr="00132315">
        <w:rPr>
          <w:rFonts w:ascii="PT Astra Serif" w:hAnsi="PT Astra Serif"/>
          <w:sz w:val="24"/>
          <w:szCs w:val="24"/>
        </w:rPr>
        <w:t>уменьшить</w:t>
      </w:r>
      <w:r w:rsidRPr="00132315">
        <w:rPr>
          <w:rFonts w:ascii="PT Astra Serif" w:hAnsi="PT Astra Serif"/>
          <w:sz w:val="24"/>
          <w:szCs w:val="24"/>
        </w:rPr>
        <w:t xml:space="preserve"> в 202</w:t>
      </w:r>
      <w:r w:rsidR="00A11A21" w:rsidRPr="00132315">
        <w:rPr>
          <w:rFonts w:ascii="PT Astra Serif" w:hAnsi="PT Astra Serif"/>
          <w:sz w:val="24"/>
          <w:szCs w:val="24"/>
        </w:rPr>
        <w:t>1</w:t>
      </w:r>
      <w:r w:rsidRPr="00132315">
        <w:rPr>
          <w:rFonts w:ascii="PT Astra Serif" w:hAnsi="PT Astra Serif"/>
          <w:sz w:val="24"/>
          <w:szCs w:val="24"/>
        </w:rPr>
        <w:t xml:space="preserve"> году</w:t>
      </w:r>
      <w:r w:rsidR="00264D62" w:rsidRPr="00132315">
        <w:rPr>
          <w:rFonts w:ascii="PT Astra Serif" w:hAnsi="PT Astra Serif"/>
          <w:sz w:val="24"/>
          <w:szCs w:val="24"/>
        </w:rPr>
        <w:t>, в том числе</w:t>
      </w:r>
      <w:r w:rsidRPr="00132315">
        <w:rPr>
          <w:rFonts w:ascii="PT Astra Serif" w:hAnsi="PT Astra Serif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A700FF" w:rsidRPr="00132315" w:rsidTr="00335011">
        <w:trPr>
          <w:trHeight w:val="1269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132315" w:rsidRDefault="00426523" w:rsidP="003011D6">
            <w:pPr>
              <w:tabs>
                <w:tab w:val="left" w:pos="0"/>
              </w:tabs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132315" w:rsidRDefault="00426523" w:rsidP="003011D6">
            <w:pPr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132315" w:rsidRDefault="00426523" w:rsidP="003011D6">
            <w:pPr>
              <w:ind w:hanging="9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A700FF" w:rsidRPr="00132315" w:rsidTr="00222AC1">
        <w:trPr>
          <w:trHeight w:val="120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9F" w:rsidRPr="00132315" w:rsidRDefault="00264D62" w:rsidP="003011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sz w:val="24"/>
                <w:szCs w:val="24"/>
              </w:rPr>
              <w:t>Департамент финансов</w:t>
            </w:r>
            <w:r w:rsidR="00105FC8" w:rsidRPr="00132315">
              <w:rPr>
                <w:rFonts w:ascii="PT Astra Serif" w:hAnsi="PT Astra Serif" w:cs="Times New Roman"/>
                <w:sz w:val="24"/>
                <w:szCs w:val="24"/>
              </w:rPr>
              <w:t xml:space="preserve"> 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9F" w:rsidRPr="00132315" w:rsidRDefault="00264D62" w:rsidP="00264D62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062357" w:rsidRPr="00132315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32315">
              <w:rPr>
                <w:rFonts w:ascii="PT Astra Serif" w:hAnsi="PT Astra Serif" w:cs="Times New Roman"/>
                <w:sz w:val="24"/>
                <w:szCs w:val="24"/>
              </w:rPr>
              <w:t> 500,0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9F" w:rsidRPr="00132315" w:rsidRDefault="00264D62" w:rsidP="004D4C5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sz w:val="24"/>
                <w:szCs w:val="24"/>
              </w:rPr>
              <w:t>Экономия расходов на обслуживание муниципального долга города Югорска в связи с</w:t>
            </w:r>
            <w:r w:rsidR="00454906" w:rsidRPr="0013231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3231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54906" w:rsidRPr="00132315">
              <w:rPr>
                <w:rFonts w:ascii="PT Astra Serif" w:hAnsi="PT Astra Serif" w:cs="Times New Roman"/>
                <w:sz w:val="24"/>
                <w:szCs w:val="24"/>
              </w:rPr>
              <w:t>сдерживанием объема муниципального долга в течение финансового года, досрочным погашением кредитных траншей</w:t>
            </w:r>
          </w:p>
        </w:tc>
      </w:tr>
      <w:tr w:rsidR="00A700FF" w:rsidRPr="00132315" w:rsidTr="00335011">
        <w:trPr>
          <w:trHeight w:val="2219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132315" w:rsidRDefault="00356692" w:rsidP="0035669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132315" w:rsidRDefault="00264D62" w:rsidP="0018001A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18001A" w:rsidRPr="00132315">
              <w:rPr>
                <w:rFonts w:ascii="PT Astra Serif" w:hAnsi="PT Astra Serif" w:cs="Times New Roman"/>
                <w:sz w:val="24"/>
                <w:szCs w:val="24"/>
              </w:rPr>
              <w:t>30 761,0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65" w:rsidRPr="00132315" w:rsidRDefault="00BF0265" w:rsidP="00BF02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E796E" w:rsidRPr="00132315">
              <w:rPr>
                <w:rFonts w:ascii="Times New Roman" w:hAnsi="Times New Roman" w:cs="Times New Roman"/>
                <w:sz w:val="24"/>
                <w:szCs w:val="24"/>
              </w:rPr>
              <w:t>Уменьшение ассигнований</w:t>
            </w: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F00849" w:rsidRPr="00132315">
              <w:rPr>
                <w:rFonts w:ascii="Times New Roman" w:hAnsi="Times New Roman" w:cs="Times New Roman"/>
                <w:sz w:val="24"/>
                <w:szCs w:val="24"/>
              </w:rPr>
              <w:t>14 199,3</w:t>
            </w: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в связи с  поступлением средств  из бюджета Югры</w:t>
            </w:r>
          </w:p>
          <w:p w:rsidR="00DE796E" w:rsidRPr="00132315" w:rsidRDefault="00DE796E" w:rsidP="001638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на реконструкцию </w:t>
            </w:r>
            <w:r w:rsidR="00F00849" w:rsidRPr="00132315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 </w:t>
            </w:r>
            <w:r w:rsidR="00F00849" w:rsidRPr="00132315">
              <w:rPr>
                <w:rFonts w:ascii="PT Astra Serif" w:hAnsi="PT Astra Serif" w:cs="Times New Roman"/>
                <w:sz w:val="24"/>
                <w:szCs w:val="24"/>
              </w:rPr>
              <w:t>автомобильной дороги</w:t>
            </w:r>
            <w:r w:rsidR="00F00849"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  по </w:t>
            </w: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>ул. Уральская</w:t>
            </w:r>
            <w:r w:rsidR="00F00849"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 и на ремонт автомобильных дорог</w:t>
            </w:r>
            <w:r w:rsidR="00BF0265" w:rsidRPr="001323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01A" w:rsidRPr="00132315" w:rsidRDefault="0018001A" w:rsidP="00BF0265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0" w:firstLine="34"/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ассигнований в сумме 311,2 тыс. рублей в связи с экономией, сложившейся в результате проведения конкурсных процедур; </w:t>
            </w:r>
          </w:p>
          <w:p w:rsidR="00356692" w:rsidRPr="00132315" w:rsidRDefault="00BF0265" w:rsidP="00BF0265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spacing w:after="0" w:line="240" w:lineRule="auto"/>
              <w:ind w:left="0" w:firstLine="34"/>
              <w:rPr>
                <w:rFonts w:ascii="PT Astra Serif" w:hAnsi="PT Astra Serif" w:cs="Times New Roman"/>
                <w:sz w:val="24"/>
                <w:szCs w:val="24"/>
              </w:rPr>
            </w:pPr>
            <w:r w:rsidRPr="00132315">
              <w:rPr>
                <w:rFonts w:ascii="Times New Roman" w:hAnsi="Times New Roman" w:cs="Times New Roman"/>
                <w:sz w:val="24"/>
                <w:szCs w:val="24"/>
              </w:rPr>
              <w:t>Возмещение  из бюджета Югры части расходов (в сумме 16 250,5 тыс. рублей) по предоставлению субсидии организациям коммунального комплекса за потребленные топливно-энергетические ресурсы перед гарантирующими поставщиками</w:t>
            </w:r>
          </w:p>
        </w:tc>
      </w:tr>
      <w:tr w:rsidR="00A700FF" w:rsidRPr="00132315" w:rsidTr="00335011">
        <w:trPr>
          <w:trHeight w:val="279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132315" w:rsidRDefault="00356692" w:rsidP="0035669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132315" w:rsidRDefault="00BF0265" w:rsidP="00F00849">
            <w:pPr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 w:rsidR="00F00849" w:rsidRPr="00132315">
              <w:rPr>
                <w:rFonts w:ascii="PT Astra Serif" w:hAnsi="PT Astra Serif" w:cs="Times New Roman"/>
                <w:b/>
                <w:sz w:val="24"/>
                <w:szCs w:val="24"/>
              </w:rPr>
              <w:t>34 261,0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92" w:rsidRPr="00132315" w:rsidRDefault="00356692" w:rsidP="00356692">
            <w:pPr>
              <w:tabs>
                <w:tab w:val="left" w:pos="0"/>
              </w:tabs>
              <w:spacing w:after="0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426523" w:rsidRPr="00132315" w:rsidRDefault="00426523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Доля </w:t>
      </w:r>
      <w:proofErr w:type="spellStart"/>
      <w:r w:rsidRPr="00132315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132315">
        <w:rPr>
          <w:rFonts w:ascii="PT Astra Serif" w:hAnsi="PT Astra Serif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- внутреннего перемещения бюджетных ассигнований по кодам бюджетной классификации расходов бюджетов в пределах общего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132315" w:rsidRDefault="00276A65" w:rsidP="003011D6">
      <w:pPr>
        <w:pStyle w:val="ConsPlusNormal"/>
        <w:spacing w:line="276" w:lineRule="auto"/>
        <w:ind w:firstLine="709"/>
        <w:jc w:val="both"/>
        <w:rPr>
          <w:rFonts w:ascii="PT Astra Serif" w:eastAsiaTheme="minorEastAsia" w:hAnsi="PT Astra Serif" w:cstheme="minorBidi"/>
          <w:sz w:val="24"/>
          <w:szCs w:val="24"/>
          <w:lang w:eastAsia="ru-RU"/>
        </w:rPr>
      </w:pPr>
      <w:r w:rsidRPr="00132315">
        <w:rPr>
          <w:rFonts w:ascii="PT Astra Serif" w:eastAsiaTheme="minorEastAsia" w:hAnsi="PT Astra Serif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132315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74415D" w:rsidRPr="00132315" w:rsidRDefault="0074415D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132315">
        <w:rPr>
          <w:rFonts w:ascii="PT Astra Serif" w:hAnsi="PT Astra Serif"/>
          <w:sz w:val="24"/>
          <w:szCs w:val="24"/>
        </w:rPr>
        <w:t>2</w:t>
      </w:r>
      <w:r w:rsidR="001035E0" w:rsidRPr="00132315">
        <w:rPr>
          <w:rFonts w:ascii="PT Astra Serif" w:hAnsi="PT Astra Serif"/>
          <w:sz w:val="24"/>
          <w:szCs w:val="24"/>
        </w:rPr>
        <w:t>1</w:t>
      </w:r>
      <w:r w:rsidRPr="00132315">
        <w:rPr>
          <w:rFonts w:ascii="PT Astra Serif" w:hAnsi="PT Astra Serif"/>
          <w:sz w:val="24"/>
          <w:szCs w:val="24"/>
        </w:rPr>
        <w:t xml:space="preserve"> году на </w:t>
      </w:r>
      <w:r w:rsidR="006F1F92" w:rsidRPr="00132315">
        <w:rPr>
          <w:rFonts w:ascii="PT Astra Serif" w:hAnsi="PT Astra Serif"/>
          <w:sz w:val="24"/>
          <w:szCs w:val="24"/>
        </w:rPr>
        <w:t xml:space="preserve">(+) </w:t>
      </w:r>
      <w:r w:rsidR="00927A98" w:rsidRPr="00132315">
        <w:rPr>
          <w:rFonts w:ascii="PT Astra Serif" w:eastAsia="Times New Roman" w:hAnsi="PT Astra Serif" w:cs="Times New Roman"/>
          <w:bCs/>
          <w:sz w:val="24"/>
          <w:szCs w:val="24"/>
        </w:rPr>
        <w:t>130 127,</w:t>
      </w:r>
      <w:r w:rsidR="00464F26" w:rsidRPr="00132315">
        <w:rPr>
          <w:rFonts w:ascii="PT Astra Serif" w:eastAsia="Times New Roman" w:hAnsi="PT Astra Serif" w:cs="Times New Roman"/>
          <w:bCs/>
          <w:sz w:val="24"/>
          <w:szCs w:val="24"/>
        </w:rPr>
        <w:t>1</w:t>
      </w:r>
      <w:r w:rsidR="006F1F92" w:rsidRPr="00132315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F1F92" w:rsidRPr="00132315">
        <w:rPr>
          <w:rFonts w:ascii="PT Astra Serif" w:hAnsi="PT Astra Serif"/>
          <w:sz w:val="24"/>
          <w:szCs w:val="24"/>
        </w:rPr>
        <w:t>тыс. рублей</w:t>
      </w:r>
      <w:r w:rsidRPr="00132315">
        <w:rPr>
          <w:rFonts w:ascii="PT Astra Serif" w:hAnsi="PT Astra Serif"/>
          <w:sz w:val="24"/>
          <w:szCs w:val="24"/>
        </w:rPr>
        <w:t xml:space="preserve">. Корректировка данных расходов приведена в приложении </w:t>
      </w:r>
      <w:r w:rsidR="0016386F" w:rsidRPr="00132315">
        <w:rPr>
          <w:rFonts w:ascii="PT Astra Serif" w:hAnsi="PT Astra Serif"/>
          <w:sz w:val="24"/>
          <w:szCs w:val="24"/>
        </w:rPr>
        <w:t>4</w:t>
      </w:r>
      <w:r w:rsidRPr="00132315">
        <w:rPr>
          <w:rFonts w:ascii="PT Astra Serif" w:hAnsi="PT Astra Serif"/>
          <w:sz w:val="24"/>
          <w:szCs w:val="24"/>
        </w:rPr>
        <w:t xml:space="preserve"> к настоящей пояснительной записке.</w:t>
      </w:r>
    </w:p>
    <w:p w:rsidR="00D73338" w:rsidRPr="00132315" w:rsidRDefault="003D1DC8" w:rsidP="003011D6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Объем расходов по непрограммным направлениям деятельности</w:t>
      </w:r>
      <w:r w:rsidR="00A71CCD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454906" w:rsidRPr="00132315">
        <w:rPr>
          <w:rFonts w:ascii="PT Astra Serif" w:hAnsi="PT Astra Serif" w:cs="Times New Roman"/>
          <w:sz w:val="24"/>
          <w:szCs w:val="24"/>
        </w:rPr>
        <w:t>увеличивается</w:t>
      </w:r>
      <w:r w:rsidR="004715B9" w:rsidRPr="00132315">
        <w:rPr>
          <w:rFonts w:ascii="PT Astra Serif" w:hAnsi="PT Astra Serif" w:cs="Times New Roman"/>
          <w:sz w:val="24"/>
          <w:szCs w:val="24"/>
        </w:rPr>
        <w:t xml:space="preserve"> на </w:t>
      </w:r>
      <w:r w:rsidR="00927A98" w:rsidRPr="00132315">
        <w:rPr>
          <w:rFonts w:ascii="PT Astra Serif" w:hAnsi="PT Astra Serif" w:cs="Times New Roman"/>
          <w:sz w:val="24"/>
          <w:szCs w:val="24"/>
        </w:rPr>
        <w:t>458,8</w:t>
      </w:r>
      <w:r w:rsidR="004715B9" w:rsidRPr="00132315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D73338" w:rsidRPr="00132315">
        <w:rPr>
          <w:rFonts w:ascii="PT Astra Serif" w:hAnsi="PT Astra Serif" w:cs="Times New Roman"/>
          <w:sz w:val="24"/>
          <w:szCs w:val="24"/>
        </w:rPr>
        <w:t>.</w:t>
      </w:r>
    </w:p>
    <w:p w:rsidR="0074415D" w:rsidRPr="00132315" w:rsidRDefault="0074415D" w:rsidP="003011D6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 xml:space="preserve">Всего с учетом выше обозначенных изменений </w:t>
      </w:r>
      <w:r w:rsidRPr="00132315">
        <w:rPr>
          <w:rFonts w:ascii="PT Astra Serif" w:hAnsi="PT Astra Serif" w:cs="Times New Roman"/>
          <w:b/>
          <w:sz w:val="24"/>
          <w:szCs w:val="24"/>
        </w:rPr>
        <w:t xml:space="preserve">уточненный план по расходам </w:t>
      </w:r>
      <w:r w:rsidRPr="00132315">
        <w:rPr>
          <w:rFonts w:ascii="PT Astra Serif" w:hAnsi="PT Astra Serif" w:cs="Times New Roman"/>
          <w:sz w:val="24"/>
          <w:szCs w:val="24"/>
        </w:rPr>
        <w:t>бюджета</w:t>
      </w:r>
      <w:r w:rsidRPr="00132315">
        <w:rPr>
          <w:rFonts w:ascii="PT Astra Serif" w:hAnsi="PT Astra Serif"/>
          <w:sz w:val="24"/>
          <w:szCs w:val="24"/>
        </w:rPr>
        <w:t xml:space="preserve"> города Югорска на 20</w:t>
      </w:r>
      <w:r w:rsidR="001D442A" w:rsidRPr="00132315">
        <w:rPr>
          <w:rFonts w:ascii="PT Astra Serif" w:hAnsi="PT Astra Serif"/>
          <w:sz w:val="24"/>
          <w:szCs w:val="24"/>
        </w:rPr>
        <w:t>2</w:t>
      </w:r>
      <w:r w:rsidR="001035E0" w:rsidRPr="00132315">
        <w:rPr>
          <w:rFonts w:ascii="PT Astra Serif" w:hAnsi="PT Astra Serif"/>
          <w:sz w:val="24"/>
          <w:szCs w:val="24"/>
        </w:rPr>
        <w:t>1</w:t>
      </w:r>
      <w:r w:rsidRPr="00132315">
        <w:rPr>
          <w:rFonts w:ascii="PT Astra Serif" w:hAnsi="PT Astra Serif"/>
          <w:sz w:val="24"/>
          <w:szCs w:val="24"/>
        </w:rPr>
        <w:t xml:space="preserve"> год</w:t>
      </w:r>
      <w:r w:rsidR="00F84731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составил </w:t>
      </w:r>
      <w:r w:rsidR="001D442A" w:rsidRPr="00132315">
        <w:rPr>
          <w:rFonts w:ascii="PT Astra Serif" w:eastAsia="Times New Roman" w:hAnsi="PT Astra Serif" w:cs="Times New Roman"/>
          <w:bCs/>
          <w:sz w:val="24"/>
          <w:szCs w:val="24"/>
        </w:rPr>
        <w:t>3</w:t>
      </w:r>
      <w:r w:rsidR="00F72B03" w:rsidRPr="00132315">
        <w:rPr>
          <w:rFonts w:ascii="PT Astra Serif" w:eastAsia="Times New Roman" w:hAnsi="PT Astra Serif" w:cs="Times New Roman"/>
          <w:bCs/>
          <w:sz w:val="24"/>
          <w:szCs w:val="24"/>
        </w:rPr>
        <w:t> 791 228,</w:t>
      </w:r>
      <w:r w:rsidR="00464F26" w:rsidRPr="00132315">
        <w:rPr>
          <w:rFonts w:ascii="PT Astra Serif" w:eastAsia="Times New Roman" w:hAnsi="PT Astra Serif" w:cs="Times New Roman"/>
          <w:bCs/>
          <w:sz w:val="24"/>
          <w:szCs w:val="24"/>
        </w:rPr>
        <w:t>3</w:t>
      </w:r>
      <w:r w:rsidRPr="00132315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C752CE" w:rsidRPr="00132315" w:rsidRDefault="00CB57D1" w:rsidP="003011D6">
      <w:pPr>
        <w:spacing w:after="0"/>
        <w:ind w:firstLine="709"/>
        <w:jc w:val="both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132315">
        <w:rPr>
          <w:rFonts w:ascii="PT Astra Serif" w:hAnsi="PT Astra Serif"/>
          <w:sz w:val="24"/>
          <w:szCs w:val="24"/>
        </w:rPr>
        <w:t xml:space="preserve">На погашение дефицита бюджета направляются в полном объеме сверхплановые собственные (налоговые и неналоговые) доходы. </w:t>
      </w:r>
      <w:r w:rsidR="006C20CD" w:rsidRPr="00132315">
        <w:rPr>
          <w:rFonts w:ascii="PT Astra Serif" w:hAnsi="PT Astra Serif"/>
          <w:sz w:val="24"/>
          <w:szCs w:val="24"/>
        </w:rPr>
        <w:t xml:space="preserve">В результате корректировки доходов и расходов </w:t>
      </w:r>
      <w:r w:rsidR="006C20CD" w:rsidRPr="00132315">
        <w:rPr>
          <w:rFonts w:ascii="PT Astra Serif" w:hAnsi="PT Astra Serif"/>
          <w:b/>
          <w:sz w:val="24"/>
          <w:szCs w:val="24"/>
        </w:rPr>
        <w:t xml:space="preserve">дефицит </w:t>
      </w:r>
      <w:r w:rsidR="006C20CD" w:rsidRPr="00132315">
        <w:rPr>
          <w:rFonts w:ascii="PT Astra Serif" w:hAnsi="PT Astra Serif"/>
          <w:sz w:val="24"/>
          <w:szCs w:val="24"/>
        </w:rPr>
        <w:t>бюджета города на 20</w:t>
      </w:r>
      <w:r w:rsidR="001D442A" w:rsidRPr="00132315">
        <w:rPr>
          <w:rFonts w:ascii="PT Astra Serif" w:hAnsi="PT Astra Serif"/>
          <w:sz w:val="24"/>
          <w:szCs w:val="24"/>
        </w:rPr>
        <w:t>2</w:t>
      </w:r>
      <w:r w:rsidR="001035E0" w:rsidRPr="00132315">
        <w:rPr>
          <w:rFonts w:ascii="PT Astra Serif" w:hAnsi="PT Astra Serif"/>
          <w:sz w:val="24"/>
          <w:szCs w:val="24"/>
        </w:rPr>
        <w:t>1</w:t>
      </w:r>
      <w:r w:rsidR="006C20CD" w:rsidRPr="00132315">
        <w:rPr>
          <w:rFonts w:ascii="PT Astra Serif" w:hAnsi="PT Astra Serif"/>
          <w:sz w:val="24"/>
          <w:szCs w:val="24"/>
        </w:rPr>
        <w:t xml:space="preserve"> год </w:t>
      </w:r>
      <w:r w:rsidR="00A71CCD" w:rsidRPr="00132315">
        <w:rPr>
          <w:rFonts w:ascii="PT Astra Serif" w:hAnsi="PT Astra Serif"/>
          <w:sz w:val="24"/>
          <w:szCs w:val="24"/>
        </w:rPr>
        <w:t>уменьшился</w:t>
      </w:r>
      <w:r w:rsidR="006C20CD" w:rsidRPr="00132315">
        <w:rPr>
          <w:rFonts w:ascii="PT Astra Serif" w:hAnsi="PT Astra Serif"/>
          <w:sz w:val="24"/>
          <w:szCs w:val="24"/>
        </w:rPr>
        <w:t xml:space="preserve"> на </w:t>
      </w:r>
      <w:r w:rsidR="00F72B03" w:rsidRPr="00132315">
        <w:rPr>
          <w:rFonts w:ascii="PT Astra Serif" w:eastAsia="Times New Roman" w:hAnsi="PT Astra Serif" w:cs="Times New Roman"/>
          <w:bCs/>
          <w:sz w:val="24"/>
          <w:szCs w:val="24"/>
        </w:rPr>
        <w:t>45 120,6</w:t>
      </w:r>
      <w:r w:rsidR="006C20CD" w:rsidRPr="00132315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C20CD" w:rsidRPr="00132315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F72B03" w:rsidRPr="00132315">
        <w:rPr>
          <w:rFonts w:ascii="PT Astra Serif" w:eastAsia="Times New Roman" w:hAnsi="PT Astra Serif"/>
          <w:bCs/>
          <w:sz w:val="24"/>
          <w:szCs w:val="24"/>
        </w:rPr>
        <w:t>87 960,0</w:t>
      </w:r>
      <w:r w:rsidR="006C20CD" w:rsidRPr="00132315">
        <w:rPr>
          <w:rFonts w:ascii="PT Astra Serif" w:hAnsi="PT Astra Serif"/>
          <w:sz w:val="24"/>
          <w:szCs w:val="24"/>
        </w:rPr>
        <w:t xml:space="preserve"> тыс. рублей</w:t>
      </w:r>
      <w:r w:rsidR="001D442A" w:rsidRPr="00132315">
        <w:rPr>
          <w:rFonts w:ascii="PT Astra Serif" w:hAnsi="PT Astra Serif"/>
          <w:sz w:val="24"/>
          <w:szCs w:val="24"/>
        </w:rPr>
        <w:t>.</w:t>
      </w:r>
      <w:r w:rsidR="00F41501" w:rsidRPr="00132315">
        <w:rPr>
          <w:rFonts w:ascii="PT Astra Serif" w:hAnsi="PT Astra Serif"/>
          <w:sz w:val="24"/>
          <w:szCs w:val="24"/>
        </w:rPr>
        <w:t xml:space="preserve"> </w:t>
      </w:r>
    </w:p>
    <w:p w:rsidR="00C63D24" w:rsidRPr="00132315" w:rsidRDefault="00897D23" w:rsidP="00C63D24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В проекте решения учтено использование </w:t>
      </w:r>
      <w:r w:rsidR="00C74B79" w:rsidRPr="00132315">
        <w:rPr>
          <w:rFonts w:ascii="PT Astra Serif" w:hAnsi="PT Astra Serif"/>
          <w:sz w:val="24"/>
          <w:szCs w:val="24"/>
        </w:rPr>
        <w:t xml:space="preserve">Департаментом </w:t>
      </w:r>
      <w:r w:rsidR="00C74B79" w:rsidRPr="00132315">
        <w:rPr>
          <w:rFonts w:ascii="PT Astra Serif" w:hAnsi="PT Astra Serif" w:cs="Times New Roman"/>
          <w:sz w:val="24"/>
          <w:szCs w:val="24"/>
        </w:rPr>
        <w:t>жилищно-коммунального и строительного комплекса администрации города Югорска</w:t>
      </w:r>
      <w:r w:rsidR="00C74B79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/>
          <w:sz w:val="24"/>
          <w:szCs w:val="24"/>
        </w:rPr>
        <w:t xml:space="preserve">средств резервного фонда администрации города Югорска в сумме 1 000,0 тыс. рублей на </w:t>
      </w:r>
      <w:r w:rsidR="00C74B79" w:rsidRPr="00132315">
        <w:rPr>
          <w:rFonts w:ascii="PT Astra Serif" w:hAnsi="PT Astra Serif"/>
          <w:sz w:val="24"/>
          <w:szCs w:val="24"/>
        </w:rPr>
        <w:t xml:space="preserve">проведение аварийно-восстановительных работ, связанных с ликвидацией последствий пожара в многоквартирном доме по </w:t>
      </w:r>
      <w:proofErr w:type="spellStart"/>
      <w:r w:rsidR="00C74B79" w:rsidRPr="00132315">
        <w:rPr>
          <w:rFonts w:ascii="PT Astra Serif" w:hAnsi="PT Astra Serif"/>
          <w:sz w:val="24"/>
          <w:szCs w:val="24"/>
        </w:rPr>
        <w:t>ул.Буряка</w:t>
      </w:r>
      <w:proofErr w:type="spellEnd"/>
      <w:r w:rsidR="00C74B79" w:rsidRPr="00132315">
        <w:rPr>
          <w:rFonts w:ascii="PT Astra Serif" w:hAnsi="PT Astra Serif"/>
          <w:sz w:val="24"/>
          <w:szCs w:val="24"/>
        </w:rPr>
        <w:t xml:space="preserve">, д.7. Планируется выплата субсидии </w:t>
      </w:r>
      <w:r w:rsidR="00C63D24" w:rsidRPr="00132315">
        <w:rPr>
          <w:rFonts w:ascii="PT Astra Serif" w:hAnsi="PT Astra Serif"/>
          <w:sz w:val="24"/>
          <w:szCs w:val="24"/>
        </w:rPr>
        <w:t xml:space="preserve">в целях финансового обеспечения выполнения </w:t>
      </w:r>
      <w:r w:rsidR="00C63D24" w:rsidRPr="00132315">
        <w:rPr>
          <w:rFonts w:ascii="PT Astra Serif" w:hAnsi="PT Astra Serif"/>
          <w:sz w:val="24"/>
          <w:szCs w:val="24"/>
        </w:rPr>
        <w:lastRenderedPageBreak/>
        <w:t>работ и (или) оказания услуг по капитальному ремонту общего имущества в многоквартирных домах при возникновении неотложной необходимости.</w:t>
      </w:r>
    </w:p>
    <w:p w:rsidR="00F519F3" w:rsidRPr="00132315" w:rsidRDefault="00897D23" w:rsidP="003011D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 xml:space="preserve">Объем </w:t>
      </w:r>
      <w:r w:rsidR="00F519F3" w:rsidRPr="00132315">
        <w:rPr>
          <w:rFonts w:ascii="PT Astra Serif" w:hAnsi="PT Astra Serif"/>
          <w:sz w:val="24"/>
          <w:szCs w:val="24"/>
        </w:rPr>
        <w:t>резервн</w:t>
      </w:r>
      <w:r w:rsidRPr="00132315">
        <w:rPr>
          <w:rFonts w:ascii="PT Astra Serif" w:hAnsi="PT Astra Serif"/>
          <w:sz w:val="24"/>
          <w:szCs w:val="24"/>
        </w:rPr>
        <w:t>ого</w:t>
      </w:r>
      <w:r w:rsidR="00F519F3" w:rsidRPr="00132315">
        <w:rPr>
          <w:rFonts w:ascii="PT Astra Serif" w:hAnsi="PT Astra Serif"/>
          <w:sz w:val="24"/>
          <w:szCs w:val="24"/>
        </w:rPr>
        <w:t xml:space="preserve"> фонд</w:t>
      </w:r>
      <w:r w:rsidRPr="00132315">
        <w:rPr>
          <w:rFonts w:ascii="PT Astra Serif" w:hAnsi="PT Astra Serif"/>
          <w:sz w:val="24"/>
          <w:szCs w:val="24"/>
        </w:rPr>
        <w:t>а</w:t>
      </w:r>
      <w:r w:rsidR="00F519F3" w:rsidRPr="00132315">
        <w:rPr>
          <w:rFonts w:ascii="PT Astra Serif" w:hAnsi="PT Astra Serif"/>
          <w:sz w:val="24"/>
          <w:szCs w:val="24"/>
        </w:rPr>
        <w:t xml:space="preserve"> администрации города Югорска</w:t>
      </w:r>
      <w:r w:rsidRPr="00132315">
        <w:rPr>
          <w:rFonts w:ascii="PT Astra Serif" w:hAnsi="PT Astra Serif"/>
          <w:sz w:val="24"/>
          <w:szCs w:val="24"/>
        </w:rPr>
        <w:t xml:space="preserve"> предлагается к утверждению </w:t>
      </w:r>
      <w:r w:rsidR="00C74B79" w:rsidRPr="00132315">
        <w:rPr>
          <w:rFonts w:ascii="PT Astra Serif" w:hAnsi="PT Astra Serif"/>
          <w:sz w:val="24"/>
          <w:szCs w:val="24"/>
        </w:rPr>
        <w:t>на 2021 год</w:t>
      </w:r>
      <w:r w:rsidRPr="00132315">
        <w:rPr>
          <w:rFonts w:ascii="PT Astra Serif" w:hAnsi="PT Astra Serif"/>
          <w:sz w:val="24"/>
          <w:szCs w:val="24"/>
        </w:rPr>
        <w:t xml:space="preserve"> в сумме 100,0 тыс. рублей</w:t>
      </w:r>
      <w:r w:rsidR="00F519F3" w:rsidRPr="00132315">
        <w:rPr>
          <w:rFonts w:ascii="PT Astra Serif" w:hAnsi="PT Astra Serif"/>
          <w:sz w:val="24"/>
          <w:szCs w:val="24"/>
        </w:rPr>
        <w:t>.</w:t>
      </w:r>
    </w:p>
    <w:p w:rsidR="001D442A" w:rsidRPr="00132315" w:rsidRDefault="001D442A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/>
          <w:sz w:val="24"/>
          <w:szCs w:val="24"/>
        </w:rPr>
        <w:t>Уточнен</w:t>
      </w:r>
      <w:r w:rsidR="004170CC" w:rsidRPr="00132315">
        <w:rPr>
          <w:rFonts w:ascii="PT Astra Serif" w:hAnsi="PT Astra Serif"/>
          <w:sz w:val="24"/>
          <w:szCs w:val="24"/>
        </w:rPr>
        <w:t>ы</w:t>
      </w:r>
      <w:r w:rsidRPr="00132315">
        <w:rPr>
          <w:rFonts w:ascii="PT Astra Serif" w:hAnsi="PT Astra Serif"/>
          <w:sz w:val="24"/>
          <w:szCs w:val="24"/>
        </w:rPr>
        <w:t xml:space="preserve"> показател</w:t>
      </w:r>
      <w:r w:rsidR="004170CC" w:rsidRPr="00132315">
        <w:rPr>
          <w:rFonts w:ascii="PT Astra Serif" w:hAnsi="PT Astra Serif"/>
          <w:sz w:val="24"/>
          <w:szCs w:val="24"/>
        </w:rPr>
        <w:t>и</w:t>
      </w:r>
      <w:r w:rsidRPr="00132315">
        <w:rPr>
          <w:rFonts w:ascii="PT Astra Serif" w:hAnsi="PT Astra Serif"/>
          <w:sz w:val="24"/>
          <w:szCs w:val="24"/>
        </w:rPr>
        <w:t xml:space="preserve"> верхнего предела муниципального внутреннего долга города Югорска </w:t>
      </w:r>
      <w:r w:rsidRPr="00132315">
        <w:rPr>
          <w:rFonts w:ascii="PT Astra Serif" w:hAnsi="PT Astra Serif" w:cs="Times New Roman"/>
          <w:sz w:val="24"/>
          <w:szCs w:val="24"/>
        </w:rPr>
        <w:t xml:space="preserve">в соответствии с </w:t>
      </w:r>
      <w:r w:rsidR="00CA630C" w:rsidRPr="00132315">
        <w:rPr>
          <w:rFonts w:ascii="PT Astra Serif" w:hAnsi="PT Astra Serif" w:cs="Times New Roman"/>
          <w:sz w:val="24"/>
          <w:szCs w:val="24"/>
        </w:rPr>
        <w:t xml:space="preserve">измененной </w:t>
      </w:r>
      <w:r w:rsidRPr="00132315">
        <w:rPr>
          <w:rFonts w:ascii="PT Astra Serif" w:hAnsi="PT Astra Serif" w:cs="Times New Roman"/>
          <w:sz w:val="24"/>
          <w:szCs w:val="24"/>
        </w:rPr>
        <w:t xml:space="preserve">программой муниципальных </w:t>
      </w:r>
      <w:r w:rsidR="00603BB1" w:rsidRPr="00132315">
        <w:rPr>
          <w:rFonts w:ascii="PT Astra Serif" w:hAnsi="PT Astra Serif" w:cs="Times New Roman"/>
          <w:sz w:val="24"/>
          <w:szCs w:val="24"/>
        </w:rPr>
        <w:t xml:space="preserve">внутренних </w:t>
      </w:r>
      <w:r w:rsidRPr="00132315">
        <w:rPr>
          <w:rFonts w:ascii="PT Astra Serif" w:hAnsi="PT Astra Serif" w:cs="Times New Roman"/>
          <w:sz w:val="24"/>
          <w:szCs w:val="24"/>
        </w:rPr>
        <w:t xml:space="preserve">заимствований города Югорска. </w:t>
      </w:r>
      <w:r w:rsidRPr="00132315">
        <w:rPr>
          <w:rFonts w:ascii="PT Astra Serif" w:hAnsi="PT Astra Serif"/>
          <w:sz w:val="24"/>
          <w:szCs w:val="24"/>
        </w:rPr>
        <w:t>В результате корректировки верхний предел муниципального внутреннего долга города Югорска состави</w:t>
      </w:r>
      <w:r w:rsidR="004170CC" w:rsidRPr="00132315">
        <w:rPr>
          <w:rFonts w:ascii="PT Astra Serif" w:hAnsi="PT Astra Serif"/>
          <w:sz w:val="24"/>
          <w:szCs w:val="24"/>
        </w:rPr>
        <w:t>т</w:t>
      </w:r>
      <w:r w:rsidR="00D00DDE" w:rsidRPr="00132315">
        <w:rPr>
          <w:rFonts w:ascii="PT Astra Serif" w:hAnsi="PT Astra Serif"/>
          <w:sz w:val="24"/>
          <w:szCs w:val="24"/>
        </w:rPr>
        <w:t xml:space="preserve"> </w:t>
      </w:r>
      <w:r w:rsidRPr="00132315">
        <w:rPr>
          <w:rFonts w:ascii="PT Astra Serif" w:hAnsi="PT Astra Serif" w:cs="Times New Roman"/>
          <w:sz w:val="24"/>
          <w:szCs w:val="24"/>
        </w:rPr>
        <w:t>на 1 января 20</w:t>
      </w:r>
      <w:r w:rsidR="00603BB1" w:rsidRPr="00132315">
        <w:rPr>
          <w:rFonts w:ascii="PT Astra Serif" w:hAnsi="PT Astra Serif" w:cs="Times New Roman"/>
          <w:sz w:val="24"/>
          <w:szCs w:val="24"/>
        </w:rPr>
        <w:t>2</w:t>
      </w:r>
      <w:r w:rsidR="00D5442D" w:rsidRPr="00132315">
        <w:rPr>
          <w:rFonts w:ascii="PT Astra Serif" w:hAnsi="PT Astra Serif" w:cs="Times New Roman"/>
          <w:sz w:val="24"/>
          <w:szCs w:val="24"/>
        </w:rPr>
        <w:t>2</w:t>
      </w:r>
      <w:r w:rsidRPr="00132315">
        <w:rPr>
          <w:rFonts w:ascii="PT Astra Serif" w:hAnsi="PT Astra Serif" w:cs="Times New Roman"/>
          <w:sz w:val="24"/>
          <w:szCs w:val="24"/>
        </w:rPr>
        <w:t xml:space="preserve"> года </w:t>
      </w:r>
      <w:r w:rsidR="00F72B03" w:rsidRPr="00132315">
        <w:rPr>
          <w:rFonts w:ascii="PT Astra Serif" w:hAnsi="PT Astra Serif" w:cs="Times New Roman"/>
          <w:sz w:val="24"/>
          <w:szCs w:val="24"/>
        </w:rPr>
        <w:t>257 499</w:t>
      </w:r>
      <w:r w:rsidRPr="00132315">
        <w:rPr>
          <w:rFonts w:ascii="PT Astra Serif" w:hAnsi="PT Astra Serif" w:cs="Times New Roman"/>
          <w:sz w:val="24"/>
          <w:szCs w:val="24"/>
        </w:rPr>
        <w:t>,0 тыс. рублей</w:t>
      </w:r>
      <w:r w:rsidR="00D00DDE" w:rsidRPr="00132315">
        <w:rPr>
          <w:rFonts w:ascii="PT Astra Serif" w:hAnsi="PT Astra Serif" w:cs="Times New Roman"/>
          <w:sz w:val="24"/>
          <w:szCs w:val="24"/>
        </w:rPr>
        <w:t xml:space="preserve"> (</w:t>
      </w:r>
      <w:r w:rsidR="002B5886" w:rsidRPr="00132315">
        <w:rPr>
          <w:rFonts w:ascii="PT Astra Serif" w:hAnsi="PT Astra Serif" w:cs="Times New Roman"/>
          <w:sz w:val="24"/>
          <w:szCs w:val="24"/>
        </w:rPr>
        <w:t>- 1</w:t>
      </w:r>
      <w:r w:rsidR="00F72B03" w:rsidRPr="00132315">
        <w:rPr>
          <w:rFonts w:ascii="PT Astra Serif" w:hAnsi="PT Astra Serif" w:cs="Times New Roman"/>
          <w:sz w:val="24"/>
          <w:szCs w:val="24"/>
        </w:rPr>
        <w:t>8</w:t>
      </w:r>
      <w:r w:rsidR="00D00DDE" w:rsidRPr="00132315">
        <w:rPr>
          <w:rFonts w:ascii="PT Astra Serif" w:hAnsi="PT Astra Serif" w:cs="Times New Roman"/>
          <w:sz w:val="24"/>
          <w:szCs w:val="24"/>
        </w:rPr>
        <w:t xml:space="preserve"> </w:t>
      </w:r>
      <w:r w:rsidR="00F72B03" w:rsidRPr="00132315">
        <w:rPr>
          <w:rFonts w:ascii="PT Astra Serif" w:hAnsi="PT Astra Serif" w:cs="Times New Roman"/>
          <w:sz w:val="24"/>
          <w:szCs w:val="24"/>
        </w:rPr>
        <w:t>5</w:t>
      </w:r>
      <w:r w:rsidR="002B5886" w:rsidRPr="00132315">
        <w:rPr>
          <w:rFonts w:ascii="PT Astra Serif" w:hAnsi="PT Astra Serif" w:cs="Times New Roman"/>
          <w:sz w:val="24"/>
          <w:szCs w:val="24"/>
        </w:rPr>
        <w:t>00</w:t>
      </w:r>
      <w:r w:rsidR="00D00DDE" w:rsidRPr="00132315">
        <w:rPr>
          <w:rFonts w:ascii="PT Astra Serif" w:hAnsi="PT Astra Serif" w:cs="Times New Roman"/>
          <w:sz w:val="24"/>
          <w:szCs w:val="24"/>
        </w:rPr>
        <w:t>,0 тыс. рублей).</w:t>
      </w:r>
    </w:p>
    <w:p w:rsidR="00815518" w:rsidRPr="00132315" w:rsidRDefault="00815518" w:rsidP="0081551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eastAsia="Calibri" w:hAnsi="PT Astra Serif" w:cs="Times New Roman"/>
          <w:sz w:val="24"/>
          <w:szCs w:val="24"/>
          <w:lang w:eastAsia="en-US"/>
        </w:rPr>
        <w:t>В связи с изменением параметров бюджета города Югорска на 2021 год по доходам,</w:t>
      </w:r>
      <w:r w:rsidRPr="00132315">
        <w:rPr>
          <w:rFonts w:ascii="PT Astra Serif" w:hAnsi="PT Astra Serif" w:cs="Times New Roman"/>
          <w:sz w:val="24"/>
          <w:szCs w:val="24"/>
        </w:rPr>
        <w:t xml:space="preserve"> расходам и дефициту, изменением иных бюджетных показателей внесены поправки в текстовую часть решения о бюджете (пункты 1, </w:t>
      </w:r>
      <w:r w:rsidR="00C95E46" w:rsidRPr="00132315">
        <w:rPr>
          <w:rFonts w:ascii="PT Astra Serif" w:hAnsi="PT Astra Serif" w:cs="Times New Roman"/>
          <w:sz w:val="24"/>
          <w:szCs w:val="24"/>
        </w:rPr>
        <w:t xml:space="preserve">3, 4, 13, 14, 16, </w:t>
      </w:r>
      <w:r w:rsidR="00975C17" w:rsidRPr="00132315">
        <w:rPr>
          <w:rFonts w:ascii="PT Astra Serif" w:hAnsi="PT Astra Serif" w:cs="Times New Roman"/>
          <w:sz w:val="24"/>
          <w:szCs w:val="24"/>
        </w:rPr>
        <w:t xml:space="preserve">17, </w:t>
      </w:r>
      <w:r w:rsidR="00C95E46" w:rsidRPr="00132315">
        <w:rPr>
          <w:rFonts w:ascii="PT Astra Serif" w:hAnsi="PT Astra Serif" w:cs="Times New Roman"/>
          <w:sz w:val="24"/>
          <w:szCs w:val="24"/>
        </w:rPr>
        <w:t>20</w:t>
      </w:r>
      <w:r w:rsidRPr="00132315">
        <w:rPr>
          <w:rFonts w:ascii="PT Astra Serif" w:hAnsi="PT Astra Serif" w:cs="Times New Roman"/>
          <w:sz w:val="24"/>
          <w:szCs w:val="24"/>
        </w:rPr>
        <w:t>), а также в приложения к нему (№ 3</w:t>
      </w:r>
      <w:r w:rsidR="0016386F" w:rsidRPr="00132315">
        <w:rPr>
          <w:rFonts w:ascii="PT Astra Serif" w:hAnsi="PT Astra Serif" w:cs="Times New Roman"/>
          <w:sz w:val="24"/>
          <w:szCs w:val="24"/>
        </w:rPr>
        <w:t>, 5, 7, 9, 11, 13</w:t>
      </w:r>
      <w:r w:rsidRPr="00132315">
        <w:rPr>
          <w:rFonts w:ascii="PT Astra Serif" w:hAnsi="PT Astra Serif" w:cs="Times New Roman"/>
          <w:sz w:val="24"/>
          <w:szCs w:val="24"/>
        </w:rPr>
        <w:t xml:space="preserve"> - 18). </w:t>
      </w:r>
    </w:p>
    <w:p w:rsidR="001D442A" w:rsidRPr="00132315" w:rsidRDefault="00136ACA" w:rsidP="00975C17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32315">
        <w:rPr>
          <w:rFonts w:ascii="PT Astra Serif" w:hAnsi="PT Astra Serif" w:cs="Times New Roman"/>
          <w:sz w:val="24"/>
          <w:szCs w:val="24"/>
        </w:rPr>
        <w:t>Информация об</w:t>
      </w:r>
      <w:r w:rsidR="00C74B79" w:rsidRPr="00132315">
        <w:rPr>
          <w:rFonts w:ascii="PT Astra Serif" w:hAnsi="PT Astra Serif" w:cs="Times New Roman"/>
          <w:sz w:val="24"/>
          <w:szCs w:val="24"/>
        </w:rPr>
        <w:t xml:space="preserve"> исполнени</w:t>
      </w:r>
      <w:r w:rsidRPr="00132315">
        <w:rPr>
          <w:rFonts w:ascii="PT Astra Serif" w:hAnsi="PT Astra Serif" w:cs="Times New Roman"/>
          <w:sz w:val="24"/>
          <w:szCs w:val="24"/>
        </w:rPr>
        <w:t>и</w:t>
      </w:r>
      <w:r w:rsidR="00C74B79" w:rsidRPr="00132315">
        <w:rPr>
          <w:rFonts w:ascii="PT Astra Serif" w:hAnsi="PT Astra Serif" w:cs="Times New Roman"/>
          <w:sz w:val="24"/>
          <w:szCs w:val="24"/>
        </w:rPr>
        <w:t xml:space="preserve"> бюджета </w:t>
      </w:r>
      <w:r w:rsidRPr="00132315">
        <w:rPr>
          <w:rFonts w:ascii="PT Astra Serif" w:hAnsi="PT Astra Serif" w:cs="Times New Roman"/>
          <w:sz w:val="24"/>
          <w:szCs w:val="24"/>
        </w:rPr>
        <w:t xml:space="preserve">города </w:t>
      </w:r>
      <w:r w:rsidR="000340AF" w:rsidRPr="00132315">
        <w:rPr>
          <w:rFonts w:ascii="PT Astra Serif" w:hAnsi="PT Astra Serif" w:cs="Times New Roman"/>
          <w:sz w:val="24"/>
          <w:szCs w:val="24"/>
        </w:rPr>
        <w:t>Югорска на 01.12.2021 прилагается.</w:t>
      </w:r>
    </w:p>
    <w:p w:rsidR="001D442A" w:rsidRPr="00132315" w:rsidRDefault="001D442A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9D1E47" w:rsidRPr="00132315" w:rsidRDefault="009D1E47" w:rsidP="003011D6">
      <w:pPr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41DF7" w:rsidRPr="00132315" w:rsidRDefault="002538F2" w:rsidP="003011D6">
      <w:pPr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Д</w:t>
      </w:r>
      <w:r w:rsidR="009B4C12" w:rsidRPr="00132315">
        <w:rPr>
          <w:rFonts w:ascii="PT Astra Serif" w:hAnsi="PT Astra Serif" w:cs="Times New Roman"/>
          <w:b/>
          <w:sz w:val="24"/>
          <w:szCs w:val="24"/>
        </w:rPr>
        <w:t>иректор</w:t>
      </w:r>
      <w:r w:rsidR="003C4013" w:rsidRPr="0013231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4C12" w:rsidRPr="00132315">
        <w:rPr>
          <w:rFonts w:ascii="PT Astra Serif" w:hAnsi="PT Astra Serif" w:cs="Times New Roman"/>
          <w:b/>
          <w:sz w:val="24"/>
          <w:szCs w:val="24"/>
        </w:rPr>
        <w:t>департамента финансов</w:t>
      </w:r>
    </w:p>
    <w:p w:rsidR="00A64D6C" w:rsidRPr="00A700FF" w:rsidRDefault="00841DF7" w:rsidP="003011D6">
      <w:pPr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132315">
        <w:rPr>
          <w:rFonts w:ascii="PT Astra Serif" w:hAnsi="PT Astra Serif" w:cs="Times New Roman"/>
          <w:b/>
          <w:sz w:val="24"/>
          <w:szCs w:val="24"/>
        </w:rPr>
        <w:t>администрации города Югорска</w:t>
      </w:r>
      <w:r w:rsidR="004E6512" w:rsidRPr="00132315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132315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132315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132315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132315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132315">
        <w:rPr>
          <w:rFonts w:ascii="PT Astra Serif" w:hAnsi="PT Astra Serif" w:cs="Times New Roman"/>
          <w:b/>
          <w:sz w:val="24"/>
          <w:szCs w:val="24"/>
        </w:rPr>
        <w:tab/>
      </w:r>
      <w:r w:rsidR="003C4013" w:rsidRPr="00132315">
        <w:rPr>
          <w:rFonts w:ascii="PT Astra Serif" w:hAnsi="PT Astra Serif" w:cs="Times New Roman"/>
          <w:b/>
          <w:sz w:val="24"/>
          <w:szCs w:val="24"/>
        </w:rPr>
        <w:t xml:space="preserve">           </w:t>
      </w:r>
      <w:r w:rsidR="00EB4B97" w:rsidRPr="00132315">
        <w:rPr>
          <w:rFonts w:ascii="PT Astra Serif" w:hAnsi="PT Astra Serif" w:cs="Times New Roman"/>
          <w:b/>
          <w:sz w:val="24"/>
          <w:szCs w:val="24"/>
        </w:rPr>
        <w:t>И.Ю. Мальцева</w:t>
      </w:r>
    </w:p>
    <w:p w:rsidR="0009465C" w:rsidRPr="00A700FF" w:rsidRDefault="0009465C" w:rsidP="003011D6">
      <w:pPr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09465C" w:rsidRPr="00A700FF" w:rsidSect="00335011">
      <w:pgSz w:w="11906" w:h="16838"/>
      <w:pgMar w:top="709" w:right="566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23"/>
  </w:num>
  <w:num w:numId="11">
    <w:abstractNumId w:val="25"/>
  </w:num>
  <w:num w:numId="12">
    <w:abstractNumId w:val="9"/>
  </w:num>
  <w:num w:numId="13">
    <w:abstractNumId w:val="8"/>
  </w:num>
  <w:num w:numId="14">
    <w:abstractNumId w:val="0"/>
  </w:num>
  <w:num w:numId="15">
    <w:abstractNumId w:val="21"/>
  </w:num>
  <w:num w:numId="16">
    <w:abstractNumId w:val="18"/>
  </w:num>
  <w:num w:numId="17">
    <w:abstractNumId w:val="14"/>
  </w:num>
  <w:num w:numId="18">
    <w:abstractNumId w:val="13"/>
  </w:num>
  <w:num w:numId="19">
    <w:abstractNumId w:val="19"/>
  </w:num>
  <w:num w:numId="20">
    <w:abstractNumId w:val="24"/>
  </w:num>
  <w:num w:numId="21">
    <w:abstractNumId w:val="27"/>
  </w:num>
  <w:num w:numId="22">
    <w:abstractNumId w:val="20"/>
  </w:num>
  <w:num w:numId="23">
    <w:abstractNumId w:val="1"/>
  </w:num>
  <w:num w:numId="24">
    <w:abstractNumId w:val="4"/>
  </w:num>
  <w:num w:numId="25">
    <w:abstractNumId w:val="7"/>
  </w:num>
  <w:num w:numId="26">
    <w:abstractNumId w:val="26"/>
  </w:num>
  <w:num w:numId="27">
    <w:abstractNumId w:val="12"/>
  </w:num>
  <w:num w:numId="28">
    <w:abstractNumId w:val="1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0ED"/>
    <w:rsid w:val="000111C8"/>
    <w:rsid w:val="00011A03"/>
    <w:rsid w:val="00013739"/>
    <w:rsid w:val="00013A67"/>
    <w:rsid w:val="00013FF8"/>
    <w:rsid w:val="000140D3"/>
    <w:rsid w:val="00015CED"/>
    <w:rsid w:val="00016B00"/>
    <w:rsid w:val="000204C9"/>
    <w:rsid w:val="00020D97"/>
    <w:rsid w:val="00020DA6"/>
    <w:rsid w:val="0002275D"/>
    <w:rsid w:val="000340AF"/>
    <w:rsid w:val="000342E8"/>
    <w:rsid w:val="00034EF6"/>
    <w:rsid w:val="00035F19"/>
    <w:rsid w:val="00036B5E"/>
    <w:rsid w:val="000406D7"/>
    <w:rsid w:val="00040D1B"/>
    <w:rsid w:val="00040DB7"/>
    <w:rsid w:val="000415E6"/>
    <w:rsid w:val="00042658"/>
    <w:rsid w:val="000443A0"/>
    <w:rsid w:val="0004463D"/>
    <w:rsid w:val="00044926"/>
    <w:rsid w:val="000453B8"/>
    <w:rsid w:val="000460A6"/>
    <w:rsid w:val="000468A9"/>
    <w:rsid w:val="00052D91"/>
    <w:rsid w:val="00054962"/>
    <w:rsid w:val="00055656"/>
    <w:rsid w:val="000560C7"/>
    <w:rsid w:val="00057828"/>
    <w:rsid w:val="00062357"/>
    <w:rsid w:val="00062D66"/>
    <w:rsid w:val="000672AE"/>
    <w:rsid w:val="00067315"/>
    <w:rsid w:val="00073596"/>
    <w:rsid w:val="00073DB2"/>
    <w:rsid w:val="00074860"/>
    <w:rsid w:val="000761F9"/>
    <w:rsid w:val="00076871"/>
    <w:rsid w:val="0008181C"/>
    <w:rsid w:val="00081C01"/>
    <w:rsid w:val="000830ED"/>
    <w:rsid w:val="00083B4A"/>
    <w:rsid w:val="00084B0E"/>
    <w:rsid w:val="00085266"/>
    <w:rsid w:val="000859F0"/>
    <w:rsid w:val="0008631B"/>
    <w:rsid w:val="00086EEE"/>
    <w:rsid w:val="00087596"/>
    <w:rsid w:val="000904B9"/>
    <w:rsid w:val="00090700"/>
    <w:rsid w:val="0009184B"/>
    <w:rsid w:val="000919D9"/>
    <w:rsid w:val="000932F5"/>
    <w:rsid w:val="000939D5"/>
    <w:rsid w:val="0009465C"/>
    <w:rsid w:val="00094A0E"/>
    <w:rsid w:val="000A0085"/>
    <w:rsid w:val="000A099F"/>
    <w:rsid w:val="000A24EE"/>
    <w:rsid w:val="000A3B30"/>
    <w:rsid w:val="000A599E"/>
    <w:rsid w:val="000A59BC"/>
    <w:rsid w:val="000A66BC"/>
    <w:rsid w:val="000A6DC2"/>
    <w:rsid w:val="000A767D"/>
    <w:rsid w:val="000B65A9"/>
    <w:rsid w:val="000C0859"/>
    <w:rsid w:val="000C28CD"/>
    <w:rsid w:val="000C2EFA"/>
    <w:rsid w:val="000C4298"/>
    <w:rsid w:val="000C43AF"/>
    <w:rsid w:val="000C5D0C"/>
    <w:rsid w:val="000D23EF"/>
    <w:rsid w:val="000D35BE"/>
    <w:rsid w:val="000D3798"/>
    <w:rsid w:val="000D3B05"/>
    <w:rsid w:val="000D4D28"/>
    <w:rsid w:val="000D57F0"/>
    <w:rsid w:val="000D73A6"/>
    <w:rsid w:val="000D7D1F"/>
    <w:rsid w:val="000E05FA"/>
    <w:rsid w:val="000E0D26"/>
    <w:rsid w:val="000E463B"/>
    <w:rsid w:val="000E7911"/>
    <w:rsid w:val="000F6284"/>
    <w:rsid w:val="000F703E"/>
    <w:rsid w:val="000F795B"/>
    <w:rsid w:val="00100AF5"/>
    <w:rsid w:val="001014F5"/>
    <w:rsid w:val="0010150E"/>
    <w:rsid w:val="001035E0"/>
    <w:rsid w:val="00103BF6"/>
    <w:rsid w:val="00105FC8"/>
    <w:rsid w:val="00107C61"/>
    <w:rsid w:val="001103AC"/>
    <w:rsid w:val="00110C39"/>
    <w:rsid w:val="00115DAA"/>
    <w:rsid w:val="001168FE"/>
    <w:rsid w:val="001221F7"/>
    <w:rsid w:val="0012468A"/>
    <w:rsid w:val="00124841"/>
    <w:rsid w:val="00125777"/>
    <w:rsid w:val="001258C9"/>
    <w:rsid w:val="00125BDA"/>
    <w:rsid w:val="00126718"/>
    <w:rsid w:val="0013198C"/>
    <w:rsid w:val="00132315"/>
    <w:rsid w:val="00132ED1"/>
    <w:rsid w:val="0013438B"/>
    <w:rsid w:val="00136ACA"/>
    <w:rsid w:val="00140F5D"/>
    <w:rsid w:val="001448BA"/>
    <w:rsid w:val="00146FD8"/>
    <w:rsid w:val="001503CD"/>
    <w:rsid w:val="00151EA5"/>
    <w:rsid w:val="00152807"/>
    <w:rsid w:val="001534CB"/>
    <w:rsid w:val="00153D03"/>
    <w:rsid w:val="00154125"/>
    <w:rsid w:val="00154344"/>
    <w:rsid w:val="00154E0A"/>
    <w:rsid w:val="00155EE8"/>
    <w:rsid w:val="00156682"/>
    <w:rsid w:val="0015687C"/>
    <w:rsid w:val="001579C2"/>
    <w:rsid w:val="00160779"/>
    <w:rsid w:val="0016147B"/>
    <w:rsid w:val="0016386F"/>
    <w:rsid w:val="00165350"/>
    <w:rsid w:val="00167729"/>
    <w:rsid w:val="001731BA"/>
    <w:rsid w:val="00176149"/>
    <w:rsid w:val="001767F1"/>
    <w:rsid w:val="0018001A"/>
    <w:rsid w:val="00180E9E"/>
    <w:rsid w:val="00181B85"/>
    <w:rsid w:val="00181BC4"/>
    <w:rsid w:val="00181E27"/>
    <w:rsid w:val="001845EF"/>
    <w:rsid w:val="00184EBF"/>
    <w:rsid w:val="0018683C"/>
    <w:rsid w:val="001876A1"/>
    <w:rsid w:val="00187E5C"/>
    <w:rsid w:val="00190A30"/>
    <w:rsid w:val="00192B52"/>
    <w:rsid w:val="001933F0"/>
    <w:rsid w:val="001945E1"/>
    <w:rsid w:val="001956F3"/>
    <w:rsid w:val="001959BE"/>
    <w:rsid w:val="00195BAB"/>
    <w:rsid w:val="00195CF4"/>
    <w:rsid w:val="00196BCB"/>
    <w:rsid w:val="00196F30"/>
    <w:rsid w:val="001A015C"/>
    <w:rsid w:val="001A1837"/>
    <w:rsid w:val="001A2A53"/>
    <w:rsid w:val="001A3947"/>
    <w:rsid w:val="001A4886"/>
    <w:rsid w:val="001A59EF"/>
    <w:rsid w:val="001A70A1"/>
    <w:rsid w:val="001B1462"/>
    <w:rsid w:val="001B3EDF"/>
    <w:rsid w:val="001B44C8"/>
    <w:rsid w:val="001B532E"/>
    <w:rsid w:val="001C0096"/>
    <w:rsid w:val="001C2CD0"/>
    <w:rsid w:val="001D3B56"/>
    <w:rsid w:val="001D402D"/>
    <w:rsid w:val="001D442A"/>
    <w:rsid w:val="001D58D3"/>
    <w:rsid w:val="001E0218"/>
    <w:rsid w:val="001E3378"/>
    <w:rsid w:val="001E3859"/>
    <w:rsid w:val="001E4BA0"/>
    <w:rsid w:val="001E56C7"/>
    <w:rsid w:val="001E577F"/>
    <w:rsid w:val="001E7AC2"/>
    <w:rsid w:val="001F04E6"/>
    <w:rsid w:val="001F28C2"/>
    <w:rsid w:val="001F2AE5"/>
    <w:rsid w:val="001F2D74"/>
    <w:rsid w:val="001F4E87"/>
    <w:rsid w:val="001F7E58"/>
    <w:rsid w:val="0020170F"/>
    <w:rsid w:val="00201736"/>
    <w:rsid w:val="00203C0D"/>
    <w:rsid w:val="00210ABB"/>
    <w:rsid w:val="00210FCC"/>
    <w:rsid w:val="00213ABF"/>
    <w:rsid w:val="002145C4"/>
    <w:rsid w:val="00214B3A"/>
    <w:rsid w:val="00220502"/>
    <w:rsid w:val="00222AC1"/>
    <w:rsid w:val="00222F76"/>
    <w:rsid w:val="00223436"/>
    <w:rsid w:val="00231283"/>
    <w:rsid w:val="002336F3"/>
    <w:rsid w:val="00233904"/>
    <w:rsid w:val="00235982"/>
    <w:rsid w:val="00236A5B"/>
    <w:rsid w:val="002372F9"/>
    <w:rsid w:val="002431E4"/>
    <w:rsid w:val="002453DB"/>
    <w:rsid w:val="002463A1"/>
    <w:rsid w:val="002538F2"/>
    <w:rsid w:val="0025469C"/>
    <w:rsid w:val="00254C60"/>
    <w:rsid w:val="00256A4E"/>
    <w:rsid w:val="002571DB"/>
    <w:rsid w:val="00261888"/>
    <w:rsid w:val="00264D62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03C5"/>
    <w:rsid w:val="002933B8"/>
    <w:rsid w:val="0029453C"/>
    <w:rsid w:val="00296029"/>
    <w:rsid w:val="002973F5"/>
    <w:rsid w:val="002A0DB8"/>
    <w:rsid w:val="002A1CE5"/>
    <w:rsid w:val="002A2D8D"/>
    <w:rsid w:val="002A425F"/>
    <w:rsid w:val="002A4A22"/>
    <w:rsid w:val="002A5D8D"/>
    <w:rsid w:val="002A6F36"/>
    <w:rsid w:val="002B19FC"/>
    <w:rsid w:val="002B1C7A"/>
    <w:rsid w:val="002B21E5"/>
    <w:rsid w:val="002B3480"/>
    <w:rsid w:val="002B3612"/>
    <w:rsid w:val="002B5886"/>
    <w:rsid w:val="002B5BFB"/>
    <w:rsid w:val="002C0C58"/>
    <w:rsid w:val="002C2ABE"/>
    <w:rsid w:val="002C3AE9"/>
    <w:rsid w:val="002C3C70"/>
    <w:rsid w:val="002D1BE8"/>
    <w:rsid w:val="002D2243"/>
    <w:rsid w:val="002D2FD0"/>
    <w:rsid w:val="002D4878"/>
    <w:rsid w:val="002D4F34"/>
    <w:rsid w:val="002E19CC"/>
    <w:rsid w:val="002E1C0E"/>
    <w:rsid w:val="002E6597"/>
    <w:rsid w:val="002E6A1E"/>
    <w:rsid w:val="002E7120"/>
    <w:rsid w:val="002E7AC5"/>
    <w:rsid w:val="002F0BC4"/>
    <w:rsid w:val="002F1561"/>
    <w:rsid w:val="002F51E8"/>
    <w:rsid w:val="002F59C5"/>
    <w:rsid w:val="002F78FC"/>
    <w:rsid w:val="003009DB"/>
    <w:rsid w:val="003011D6"/>
    <w:rsid w:val="00301CBB"/>
    <w:rsid w:val="00301F60"/>
    <w:rsid w:val="00303EDC"/>
    <w:rsid w:val="003040D3"/>
    <w:rsid w:val="00305656"/>
    <w:rsid w:val="00306062"/>
    <w:rsid w:val="00306C88"/>
    <w:rsid w:val="0031044D"/>
    <w:rsid w:val="00313244"/>
    <w:rsid w:val="00315CFD"/>
    <w:rsid w:val="00322A19"/>
    <w:rsid w:val="003243DD"/>
    <w:rsid w:val="00325555"/>
    <w:rsid w:val="00325956"/>
    <w:rsid w:val="0032717B"/>
    <w:rsid w:val="00327F92"/>
    <w:rsid w:val="00331A1E"/>
    <w:rsid w:val="00331B84"/>
    <w:rsid w:val="0033201A"/>
    <w:rsid w:val="00332501"/>
    <w:rsid w:val="003339A8"/>
    <w:rsid w:val="00335011"/>
    <w:rsid w:val="00336D61"/>
    <w:rsid w:val="00337ABE"/>
    <w:rsid w:val="00340E5D"/>
    <w:rsid w:val="00341753"/>
    <w:rsid w:val="00341CD6"/>
    <w:rsid w:val="003427AF"/>
    <w:rsid w:val="003428E6"/>
    <w:rsid w:val="00343526"/>
    <w:rsid w:val="00343A2D"/>
    <w:rsid w:val="00344F8B"/>
    <w:rsid w:val="003475B0"/>
    <w:rsid w:val="00347EC0"/>
    <w:rsid w:val="003536B3"/>
    <w:rsid w:val="00354BA2"/>
    <w:rsid w:val="00356323"/>
    <w:rsid w:val="00356692"/>
    <w:rsid w:val="00356887"/>
    <w:rsid w:val="00356AC7"/>
    <w:rsid w:val="00356B1A"/>
    <w:rsid w:val="00357C5B"/>
    <w:rsid w:val="0036465B"/>
    <w:rsid w:val="0036761D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93245"/>
    <w:rsid w:val="003A070F"/>
    <w:rsid w:val="003A203C"/>
    <w:rsid w:val="003A223A"/>
    <w:rsid w:val="003A3915"/>
    <w:rsid w:val="003A555F"/>
    <w:rsid w:val="003A5F64"/>
    <w:rsid w:val="003A6B4E"/>
    <w:rsid w:val="003A7EEE"/>
    <w:rsid w:val="003B1A25"/>
    <w:rsid w:val="003B1DFC"/>
    <w:rsid w:val="003B1E99"/>
    <w:rsid w:val="003B6795"/>
    <w:rsid w:val="003C0E6C"/>
    <w:rsid w:val="003C192C"/>
    <w:rsid w:val="003C3273"/>
    <w:rsid w:val="003C37B9"/>
    <w:rsid w:val="003C4013"/>
    <w:rsid w:val="003C5A90"/>
    <w:rsid w:val="003C5F12"/>
    <w:rsid w:val="003D0CCA"/>
    <w:rsid w:val="003D1DC8"/>
    <w:rsid w:val="003D37F4"/>
    <w:rsid w:val="003D395F"/>
    <w:rsid w:val="003D4199"/>
    <w:rsid w:val="003D699D"/>
    <w:rsid w:val="003D6A24"/>
    <w:rsid w:val="003E2FAA"/>
    <w:rsid w:val="003E4BA0"/>
    <w:rsid w:val="003E504F"/>
    <w:rsid w:val="003E7297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5C8"/>
    <w:rsid w:val="00403D65"/>
    <w:rsid w:val="00406224"/>
    <w:rsid w:val="00407D3A"/>
    <w:rsid w:val="00410A47"/>
    <w:rsid w:val="00411558"/>
    <w:rsid w:val="0041307E"/>
    <w:rsid w:val="00413ACB"/>
    <w:rsid w:val="004170CC"/>
    <w:rsid w:val="00422FF8"/>
    <w:rsid w:val="00426523"/>
    <w:rsid w:val="00426C73"/>
    <w:rsid w:val="00426D98"/>
    <w:rsid w:val="004271DE"/>
    <w:rsid w:val="00430A42"/>
    <w:rsid w:val="00431430"/>
    <w:rsid w:val="00431DCD"/>
    <w:rsid w:val="00433717"/>
    <w:rsid w:val="00434385"/>
    <w:rsid w:val="00437CFD"/>
    <w:rsid w:val="004447F8"/>
    <w:rsid w:val="004458E8"/>
    <w:rsid w:val="0044633F"/>
    <w:rsid w:val="00446DC2"/>
    <w:rsid w:val="004506C9"/>
    <w:rsid w:val="00452340"/>
    <w:rsid w:val="00454779"/>
    <w:rsid w:val="00454906"/>
    <w:rsid w:val="00454FC4"/>
    <w:rsid w:val="004552A1"/>
    <w:rsid w:val="00456571"/>
    <w:rsid w:val="0045691E"/>
    <w:rsid w:val="004569F4"/>
    <w:rsid w:val="00461A9C"/>
    <w:rsid w:val="00461C57"/>
    <w:rsid w:val="00464455"/>
    <w:rsid w:val="00464F26"/>
    <w:rsid w:val="004655D6"/>
    <w:rsid w:val="004659B6"/>
    <w:rsid w:val="00465D8C"/>
    <w:rsid w:val="004672BB"/>
    <w:rsid w:val="00467B94"/>
    <w:rsid w:val="00470DFC"/>
    <w:rsid w:val="004715B9"/>
    <w:rsid w:val="004735A3"/>
    <w:rsid w:val="004747C3"/>
    <w:rsid w:val="0047505B"/>
    <w:rsid w:val="00476574"/>
    <w:rsid w:val="004847DA"/>
    <w:rsid w:val="004856A6"/>
    <w:rsid w:val="00485D10"/>
    <w:rsid w:val="0048632B"/>
    <w:rsid w:val="00486700"/>
    <w:rsid w:val="004868F7"/>
    <w:rsid w:val="004879AA"/>
    <w:rsid w:val="00487EA3"/>
    <w:rsid w:val="004924FE"/>
    <w:rsid w:val="004944FA"/>
    <w:rsid w:val="00495DBD"/>
    <w:rsid w:val="00497288"/>
    <w:rsid w:val="004A16F3"/>
    <w:rsid w:val="004A3E76"/>
    <w:rsid w:val="004A4670"/>
    <w:rsid w:val="004A545C"/>
    <w:rsid w:val="004A5721"/>
    <w:rsid w:val="004A7038"/>
    <w:rsid w:val="004A72D3"/>
    <w:rsid w:val="004B25CD"/>
    <w:rsid w:val="004B3B63"/>
    <w:rsid w:val="004B459B"/>
    <w:rsid w:val="004B517F"/>
    <w:rsid w:val="004B60E3"/>
    <w:rsid w:val="004B63ED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C76F3"/>
    <w:rsid w:val="004D09B3"/>
    <w:rsid w:val="004D349A"/>
    <w:rsid w:val="004D4C50"/>
    <w:rsid w:val="004D6AF8"/>
    <w:rsid w:val="004E1050"/>
    <w:rsid w:val="004E105D"/>
    <w:rsid w:val="004E2745"/>
    <w:rsid w:val="004E32AA"/>
    <w:rsid w:val="004E35F1"/>
    <w:rsid w:val="004E4AB7"/>
    <w:rsid w:val="004E6288"/>
    <w:rsid w:val="004E6512"/>
    <w:rsid w:val="004F088C"/>
    <w:rsid w:val="004F2ACF"/>
    <w:rsid w:val="004F3328"/>
    <w:rsid w:val="004F3B8E"/>
    <w:rsid w:val="004F52DD"/>
    <w:rsid w:val="004F607A"/>
    <w:rsid w:val="004F73B4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26AA"/>
    <w:rsid w:val="00522AC0"/>
    <w:rsid w:val="005232C2"/>
    <w:rsid w:val="005238D4"/>
    <w:rsid w:val="00525732"/>
    <w:rsid w:val="00530A4D"/>
    <w:rsid w:val="00532267"/>
    <w:rsid w:val="00535637"/>
    <w:rsid w:val="00535972"/>
    <w:rsid w:val="00536763"/>
    <w:rsid w:val="00537B28"/>
    <w:rsid w:val="00541C06"/>
    <w:rsid w:val="005449DF"/>
    <w:rsid w:val="005455CB"/>
    <w:rsid w:val="005457B4"/>
    <w:rsid w:val="0054705A"/>
    <w:rsid w:val="005479AE"/>
    <w:rsid w:val="00547A72"/>
    <w:rsid w:val="00547B0B"/>
    <w:rsid w:val="00554B82"/>
    <w:rsid w:val="005553E6"/>
    <w:rsid w:val="005560B6"/>
    <w:rsid w:val="00556BD0"/>
    <w:rsid w:val="0055739F"/>
    <w:rsid w:val="0056505D"/>
    <w:rsid w:val="00565342"/>
    <w:rsid w:val="005667AE"/>
    <w:rsid w:val="0056741D"/>
    <w:rsid w:val="005704ED"/>
    <w:rsid w:val="00572740"/>
    <w:rsid w:val="005742B6"/>
    <w:rsid w:val="0057484A"/>
    <w:rsid w:val="0057663A"/>
    <w:rsid w:val="00577C56"/>
    <w:rsid w:val="005814D8"/>
    <w:rsid w:val="005817EE"/>
    <w:rsid w:val="0058186C"/>
    <w:rsid w:val="00583566"/>
    <w:rsid w:val="005840C4"/>
    <w:rsid w:val="005846EA"/>
    <w:rsid w:val="0058625D"/>
    <w:rsid w:val="0058711C"/>
    <w:rsid w:val="0058714D"/>
    <w:rsid w:val="005900D8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2CD1"/>
    <w:rsid w:val="005B3565"/>
    <w:rsid w:val="005B4262"/>
    <w:rsid w:val="005B4D21"/>
    <w:rsid w:val="005B5A4E"/>
    <w:rsid w:val="005B5CCA"/>
    <w:rsid w:val="005B5ED8"/>
    <w:rsid w:val="005B613D"/>
    <w:rsid w:val="005C2AAC"/>
    <w:rsid w:val="005C2ADC"/>
    <w:rsid w:val="005C2D08"/>
    <w:rsid w:val="005C33C9"/>
    <w:rsid w:val="005C37F4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E2017"/>
    <w:rsid w:val="005E4C0D"/>
    <w:rsid w:val="005E59A7"/>
    <w:rsid w:val="005E78B1"/>
    <w:rsid w:val="005F145B"/>
    <w:rsid w:val="005F2155"/>
    <w:rsid w:val="005F4994"/>
    <w:rsid w:val="005F5808"/>
    <w:rsid w:val="005F7325"/>
    <w:rsid w:val="005F7DCF"/>
    <w:rsid w:val="00602EC3"/>
    <w:rsid w:val="00603BB1"/>
    <w:rsid w:val="00605F07"/>
    <w:rsid w:val="00607977"/>
    <w:rsid w:val="00607C41"/>
    <w:rsid w:val="00611116"/>
    <w:rsid w:val="0061173C"/>
    <w:rsid w:val="006121A1"/>
    <w:rsid w:val="00612DC5"/>
    <w:rsid w:val="00615B46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6859"/>
    <w:rsid w:val="006371B8"/>
    <w:rsid w:val="0064089C"/>
    <w:rsid w:val="0064093D"/>
    <w:rsid w:val="006409D3"/>
    <w:rsid w:val="006419FE"/>
    <w:rsid w:val="0064205B"/>
    <w:rsid w:val="00642D97"/>
    <w:rsid w:val="00643812"/>
    <w:rsid w:val="00644A6A"/>
    <w:rsid w:val="006459AC"/>
    <w:rsid w:val="00647195"/>
    <w:rsid w:val="00647A7F"/>
    <w:rsid w:val="0065301D"/>
    <w:rsid w:val="00653B7F"/>
    <w:rsid w:val="00653EE6"/>
    <w:rsid w:val="006542FA"/>
    <w:rsid w:val="006566C5"/>
    <w:rsid w:val="00660DA6"/>
    <w:rsid w:val="0066111D"/>
    <w:rsid w:val="00661C48"/>
    <w:rsid w:val="00661F0A"/>
    <w:rsid w:val="00662B98"/>
    <w:rsid w:val="00664F03"/>
    <w:rsid w:val="00665141"/>
    <w:rsid w:val="00665E1A"/>
    <w:rsid w:val="00666DAB"/>
    <w:rsid w:val="00670AAE"/>
    <w:rsid w:val="006729AB"/>
    <w:rsid w:val="006736F0"/>
    <w:rsid w:val="0067385E"/>
    <w:rsid w:val="00673E30"/>
    <w:rsid w:val="0067620C"/>
    <w:rsid w:val="006772FF"/>
    <w:rsid w:val="00677B77"/>
    <w:rsid w:val="00680127"/>
    <w:rsid w:val="00680CE2"/>
    <w:rsid w:val="00680EFC"/>
    <w:rsid w:val="006811AA"/>
    <w:rsid w:val="00681767"/>
    <w:rsid w:val="0068226B"/>
    <w:rsid w:val="00683347"/>
    <w:rsid w:val="00683E93"/>
    <w:rsid w:val="00684F43"/>
    <w:rsid w:val="006855C1"/>
    <w:rsid w:val="00685A05"/>
    <w:rsid w:val="00685CF1"/>
    <w:rsid w:val="00686CC4"/>
    <w:rsid w:val="006926DB"/>
    <w:rsid w:val="006935AA"/>
    <w:rsid w:val="006935D8"/>
    <w:rsid w:val="00693703"/>
    <w:rsid w:val="00694CB0"/>
    <w:rsid w:val="00696ABA"/>
    <w:rsid w:val="006A0723"/>
    <w:rsid w:val="006A086F"/>
    <w:rsid w:val="006A181F"/>
    <w:rsid w:val="006A3313"/>
    <w:rsid w:val="006A6223"/>
    <w:rsid w:val="006B0C2C"/>
    <w:rsid w:val="006B396D"/>
    <w:rsid w:val="006B3C4D"/>
    <w:rsid w:val="006C05B8"/>
    <w:rsid w:val="006C20CD"/>
    <w:rsid w:val="006C3BE8"/>
    <w:rsid w:val="006C494E"/>
    <w:rsid w:val="006C6FE6"/>
    <w:rsid w:val="006C7449"/>
    <w:rsid w:val="006D082B"/>
    <w:rsid w:val="006D4101"/>
    <w:rsid w:val="006D5470"/>
    <w:rsid w:val="006E1E22"/>
    <w:rsid w:val="006F1F92"/>
    <w:rsid w:val="006F21D7"/>
    <w:rsid w:val="006F2811"/>
    <w:rsid w:val="006F29CD"/>
    <w:rsid w:val="006F46D1"/>
    <w:rsid w:val="006F4C94"/>
    <w:rsid w:val="006F6DCC"/>
    <w:rsid w:val="006F7828"/>
    <w:rsid w:val="00700254"/>
    <w:rsid w:val="00700B58"/>
    <w:rsid w:val="007010D7"/>
    <w:rsid w:val="00701DBC"/>
    <w:rsid w:val="00702898"/>
    <w:rsid w:val="00703237"/>
    <w:rsid w:val="0070655D"/>
    <w:rsid w:val="00707DBE"/>
    <w:rsid w:val="0071291A"/>
    <w:rsid w:val="007134C0"/>
    <w:rsid w:val="0071550E"/>
    <w:rsid w:val="00715C3A"/>
    <w:rsid w:val="00726A85"/>
    <w:rsid w:val="00727707"/>
    <w:rsid w:val="0073080A"/>
    <w:rsid w:val="007308A0"/>
    <w:rsid w:val="007320DC"/>
    <w:rsid w:val="007352F8"/>
    <w:rsid w:val="00736D44"/>
    <w:rsid w:val="0074168F"/>
    <w:rsid w:val="00742A73"/>
    <w:rsid w:val="00743CCD"/>
    <w:rsid w:val="00744070"/>
    <w:rsid w:val="0074415D"/>
    <w:rsid w:val="00746028"/>
    <w:rsid w:val="00747ED6"/>
    <w:rsid w:val="00747F3B"/>
    <w:rsid w:val="00750B90"/>
    <w:rsid w:val="00753588"/>
    <w:rsid w:val="0075399E"/>
    <w:rsid w:val="007539AC"/>
    <w:rsid w:val="007579AA"/>
    <w:rsid w:val="0076488F"/>
    <w:rsid w:val="00764EB8"/>
    <w:rsid w:val="0076652B"/>
    <w:rsid w:val="0076687E"/>
    <w:rsid w:val="00770AED"/>
    <w:rsid w:val="0077129D"/>
    <w:rsid w:val="00771D3B"/>
    <w:rsid w:val="00772707"/>
    <w:rsid w:val="00772D65"/>
    <w:rsid w:val="00773510"/>
    <w:rsid w:val="00775D2E"/>
    <w:rsid w:val="00775E11"/>
    <w:rsid w:val="0078156C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1DA3"/>
    <w:rsid w:val="007A2A2F"/>
    <w:rsid w:val="007A2F28"/>
    <w:rsid w:val="007A641A"/>
    <w:rsid w:val="007A6BFB"/>
    <w:rsid w:val="007A7459"/>
    <w:rsid w:val="007A7E38"/>
    <w:rsid w:val="007B10B1"/>
    <w:rsid w:val="007B29C5"/>
    <w:rsid w:val="007B2D39"/>
    <w:rsid w:val="007B2F4F"/>
    <w:rsid w:val="007B391A"/>
    <w:rsid w:val="007B5CDC"/>
    <w:rsid w:val="007B731A"/>
    <w:rsid w:val="007C10C5"/>
    <w:rsid w:val="007D12B5"/>
    <w:rsid w:val="007D1EB6"/>
    <w:rsid w:val="007D5700"/>
    <w:rsid w:val="007D6D03"/>
    <w:rsid w:val="007E132A"/>
    <w:rsid w:val="007E135A"/>
    <w:rsid w:val="007E20EC"/>
    <w:rsid w:val="007E56B3"/>
    <w:rsid w:val="007E67C0"/>
    <w:rsid w:val="007E796C"/>
    <w:rsid w:val="007E7BCC"/>
    <w:rsid w:val="007F0804"/>
    <w:rsid w:val="007F3004"/>
    <w:rsid w:val="007F336E"/>
    <w:rsid w:val="007F40B0"/>
    <w:rsid w:val="007F490E"/>
    <w:rsid w:val="007F4BD9"/>
    <w:rsid w:val="007F6247"/>
    <w:rsid w:val="007F7B95"/>
    <w:rsid w:val="007F7B99"/>
    <w:rsid w:val="008003B5"/>
    <w:rsid w:val="008055A0"/>
    <w:rsid w:val="0080725D"/>
    <w:rsid w:val="00810937"/>
    <w:rsid w:val="00811DCA"/>
    <w:rsid w:val="00813A4E"/>
    <w:rsid w:val="00814877"/>
    <w:rsid w:val="00815060"/>
    <w:rsid w:val="00815518"/>
    <w:rsid w:val="0081666A"/>
    <w:rsid w:val="0081693F"/>
    <w:rsid w:val="00817641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4A7"/>
    <w:rsid w:val="00841DF7"/>
    <w:rsid w:val="00842C9B"/>
    <w:rsid w:val="0084428A"/>
    <w:rsid w:val="008447A7"/>
    <w:rsid w:val="00850EC1"/>
    <w:rsid w:val="00851FA4"/>
    <w:rsid w:val="00852CDC"/>
    <w:rsid w:val="0085301C"/>
    <w:rsid w:val="00853C76"/>
    <w:rsid w:val="00853E63"/>
    <w:rsid w:val="0085535C"/>
    <w:rsid w:val="00855D4B"/>
    <w:rsid w:val="00855E68"/>
    <w:rsid w:val="00857948"/>
    <w:rsid w:val="00863417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75D01"/>
    <w:rsid w:val="008801B4"/>
    <w:rsid w:val="008830FD"/>
    <w:rsid w:val="00885FB1"/>
    <w:rsid w:val="00886D59"/>
    <w:rsid w:val="0089074D"/>
    <w:rsid w:val="008917E3"/>
    <w:rsid w:val="008926DB"/>
    <w:rsid w:val="00892BF2"/>
    <w:rsid w:val="00893838"/>
    <w:rsid w:val="00894FFB"/>
    <w:rsid w:val="00895E43"/>
    <w:rsid w:val="008965EF"/>
    <w:rsid w:val="00897997"/>
    <w:rsid w:val="00897D23"/>
    <w:rsid w:val="008A1066"/>
    <w:rsid w:val="008A1F55"/>
    <w:rsid w:val="008A3EAC"/>
    <w:rsid w:val="008A5AA8"/>
    <w:rsid w:val="008A760F"/>
    <w:rsid w:val="008A7C01"/>
    <w:rsid w:val="008B109F"/>
    <w:rsid w:val="008B4820"/>
    <w:rsid w:val="008B4EED"/>
    <w:rsid w:val="008B63E8"/>
    <w:rsid w:val="008B6DB6"/>
    <w:rsid w:val="008C1E57"/>
    <w:rsid w:val="008C4870"/>
    <w:rsid w:val="008C5207"/>
    <w:rsid w:val="008C5D9B"/>
    <w:rsid w:val="008C5EB0"/>
    <w:rsid w:val="008C75B8"/>
    <w:rsid w:val="008D000D"/>
    <w:rsid w:val="008D010F"/>
    <w:rsid w:val="008D1100"/>
    <w:rsid w:val="008D1F25"/>
    <w:rsid w:val="008D3797"/>
    <w:rsid w:val="008D3DCA"/>
    <w:rsid w:val="008D5E9A"/>
    <w:rsid w:val="008D6EB1"/>
    <w:rsid w:val="008E07A9"/>
    <w:rsid w:val="008E0EBC"/>
    <w:rsid w:val="008E2316"/>
    <w:rsid w:val="008E27ED"/>
    <w:rsid w:val="008E5112"/>
    <w:rsid w:val="008E5CB4"/>
    <w:rsid w:val="008E6CD4"/>
    <w:rsid w:val="008F1BCD"/>
    <w:rsid w:val="008F33A6"/>
    <w:rsid w:val="008F6073"/>
    <w:rsid w:val="008F7C31"/>
    <w:rsid w:val="00900623"/>
    <w:rsid w:val="0090153E"/>
    <w:rsid w:val="00904E1C"/>
    <w:rsid w:val="009067EC"/>
    <w:rsid w:val="0090695F"/>
    <w:rsid w:val="00907396"/>
    <w:rsid w:val="00912856"/>
    <w:rsid w:val="00913E6B"/>
    <w:rsid w:val="009156B6"/>
    <w:rsid w:val="00915A8B"/>
    <w:rsid w:val="00917B96"/>
    <w:rsid w:val="009211CD"/>
    <w:rsid w:val="00921919"/>
    <w:rsid w:val="0092267F"/>
    <w:rsid w:val="00922E53"/>
    <w:rsid w:val="009247B3"/>
    <w:rsid w:val="009256BE"/>
    <w:rsid w:val="00926384"/>
    <w:rsid w:val="00926C0B"/>
    <w:rsid w:val="00927A98"/>
    <w:rsid w:val="00930707"/>
    <w:rsid w:val="00932639"/>
    <w:rsid w:val="00933047"/>
    <w:rsid w:val="00933E85"/>
    <w:rsid w:val="009341E3"/>
    <w:rsid w:val="00934B1A"/>
    <w:rsid w:val="00937284"/>
    <w:rsid w:val="00943A06"/>
    <w:rsid w:val="00944F9A"/>
    <w:rsid w:val="00945BDB"/>
    <w:rsid w:val="00947476"/>
    <w:rsid w:val="00950E20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5C17"/>
    <w:rsid w:val="009767B9"/>
    <w:rsid w:val="00980EC6"/>
    <w:rsid w:val="00981976"/>
    <w:rsid w:val="00981A0F"/>
    <w:rsid w:val="00982A5D"/>
    <w:rsid w:val="00984245"/>
    <w:rsid w:val="00984493"/>
    <w:rsid w:val="00987869"/>
    <w:rsid w:val="00987A4C"/>
    <w:rsid w:val="00993008"/>
    <w:rsid w:val="00993128"/>
    <w:rsid w:val="00994194"/>
    <w:rsid w:val="009944C6"/>
    <w:rsid w:val="00995519"/>
    <w:rsid w:val="009A0A42"/>
    <w:rsid w:val="009A32B8"/>
    <w:rsid w:val="009A353A"/>
    <w:rsid w:val="009A3D54"/>
    <w:rsid w:val="009A4CED"/>
    <w:rsid w:val="009A603A"/>
    <w:rsid w:val="009A6D19"/>
    <w:rsid w:val="009B0F6E"/>
    <w:rsid w:val="009B169E"/>
    <w:rsid w:val="009B2229"/>
    <w:rsid w:val="009B4C12"/>
    <w:rsid w:val="009B570A"/>
    <w:rsid w:val="009B5B1B"/>
    <w:rsid w:val="009C1072"/>
    <w:rsid w:val="009C3466"/>
    <w:rsid w:val="009C34BB"/>
    <w:rsid w:val="009C571C"/>
    <w:rsid w:val="009C7094"/>
    <w:rsid w:val="009C75FC"/>
    <w:rsid w:val="009D08DA"/>
    <w:rsid w:val="009D1073"/>
    <w:rsid w:val="009D155D"/>
    <w:rsid w:val="009D1E47"/>
    <w:rsid w:val="009D20AE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19F7"/>
    <w:rsid w:val="009E1DFA"/>
    <w:rsid w:val="009E2193"/>
    <w:rsid w:val="009E2766"/>
    <w:rsid w:val="009E2B2E"/>
    <w:rsid w:val="009E3122"/>
    <w:rsid w:val="009E5970"/>
    <w:rsid w:val="009E5A11"/>
    <w:rsid w:val="009E5B89"/>
    <w:rsid w:val="009E794E"/>
    <w:rsid w:val="009E79E6"/>
    <w:rsid w:val="009F0B39"/>
    <w:rsid w:val="009F2C5B"/>
    <w:rsid w:val="009F36D0"/>
    <w:rsid w:val="009F57EF"/>
    <w:rsid w:val="009F7FC4"/>
    <w:rsid w:val="00A00075"/>
    <w:rsid w:val="00A00D71"/>
    <w:rsid w:val="00A00F3B"/>
    <w:rsid w:val="00A0382D"/>
    <w:rsid w:val="00A06D40"/>
    <w:rsid w:val="00A06E76"/>
    <w:rsid w:val="00A06FB2"/>
    <w:rsid w:val="00A076F3"/>
    <w:rsid w:val="00A11A21"/>
    <w:rsid w:val="00A12272"/>
    <w:rsid w:val="00A1311D"/>
    <w:rsid w:val="00A131F1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4E53"/>
    <w:rsid w:val="00A35D12"/>
    <w:rsid w:val="00A36C2C"/>
    <w:rsid w:val="00A3702A"/>
    <w:rsid w:val="00A402CE"/>
    <w:rsid w:val="00A40408"/>
    <w:rsid w:val="00A41064"/>
    <w:rsid w:val="00A42BA6"/>
    <w:rsid w:val="00A443BE"/>
    <w:rsid w:val="00A46F93"/>
    <w:rsid w:val="00A50437"/>
    <w:rsid w:val="00A50FD0"/>
    <w:rsid w:val="00A52497"/>
    <w:rsid w:val="00A5268D"/>
    <w:rsid w:val="00A528E5"/>
    <w:rsid w:val="00A537C4"/>
    <w:rsid w:val="00A54319"/>
    <w:rsid w:val="00A55EC4"/>
    <w:rsid w:val="00A56448"/>
    <w:rsid w:val="00A60B94"/>
    <w:rsid w:val="00A60E9F"/>
    <w:rsid w:val="00A61C2E"/>
    <w:rsid w:val="00A639E0"/>
    <w:rsid w:val="00A64D6C"/>
    <w:rsid w:val="00A65D06"/>
    <w:rsid w:val="00A700FF"/>
    <w:rsid w:val="00A70A53"/>
    <w:rsid w:val="00A70CF9"/>
    <w:rsid w:val="00A71CCD"/>
    <w:rsid w:val="00A720D0"/>
    <w:rsid w:val="00A75EEF"/>
    <w:rsid w:val="00A7616E"/>
    <w:rsid w:val="00A76716"/>
    <w:rsid w:val="00A76C53"/>
    <w:rsid w:val="00A80A96"/>
    <w:rsid w:val="00A8125D"/>
    <w:rsid w:val="00A8196F"/>
    <w:rsid w:val="00A81BD9"/>
    <w:rsid w:val="00A828A9"/>
    <w:rsid w:val="00A8436A"/>
    <w:rsid w:val="00A85868"/>
    <w:rsid w:val="00A90814"/>
    <w:rsid w:val="00A91DDD"/>
    <w:rsid w:val="00A93606"/>
    <w:rsid w:val="00A93814"/>
    <w:rsid w:val="00A95268"/>
    <w:rsid w:val="00AA08C0"/>
    <w:rsid w:val="00AA1368"/>
    <w:rsid w:val="00AA13D8"/>
    <w:rsid w:val="00AA1C28"/>
    <w:rsid w:val="00AA4DAA"/>
    <w:rsid w:val="00AA5299"/>
    <w:rsid w:val="00AA6506"/>
    <w:rsid w:val="00AB180E"/>
    <w:rsid w:val="00AB1935"/>
    <w:rsid w:val="00AB228E"/>
    <w:rsid w:val="00AB332E"/>
    <w:rsid w:val="00AB461D"/>
    <w:rsid w:val="00AB480D"/>
    <w:rsid w:val="00AB5948"/>
    <w:rsid w:val="00AB5E22"/>
    <w:rsid w:val="00AB62B8"/>
    <w:rsid w:val="00AB63B2"/>
    <w:rsid w:val="00AC0535"/>
    <w:rsid w:val="00AC12DD"/>
    <w:rsid w:val="00AC2387"/>
    <w:rsid w:val="00AC3581"/>
    <w:rsid w:val="00AC530F"/>
    <w:rsid w:val="00AC7646"/>
    <w:rsid w:val="00AD1B2F"/>
    <w:rsid w:val="00AD1F20"/>
    <w:rsid w:val="00AD589B"/>
    <w:rsid w:val="00AD5A8B"/>
    <w:rsid w:val="00AD63D0"/>
    <w:rsid w:val="00AD725A"/>
    <w:rsid w:val="00AD794C"/>
    <w:rsid w:val="00AD7BD6"/>
    <w:rsid w:val="00AD7D5F"/>
    <w:rsid w:val="00AE17F2"/>
    <w:rsid w:val="00AE2F8F"/>
    <w:rsid w:val="00AE309D"/>
    <w:rsid w:val="00AE3FDC"/>
    <w:rsid w:val="00AE78F0"/>
    <w:rsid w:val="00AF17B3"/>
    <w:rsid w:val="00AF2D91"/>
    <w:rsid w:val="00AF45EA"/>
    <w:rsid w:val="00AF5552"/>
    <w:rsid w:val="00AF57DE"/>
    <w:rsid w:val="00AF62E4"/>
    <w:rsid w:val="00B02746"/>
    <w:rsid w:val="00B0470C"/>
    <w:rsid w:val="00B0785D"/>
    <w:rsid w:val="00B0796D"/>
    <w:rsid w:val="00B1026E"/>
    <w:rsid w:val="00B10C28"/>
    <w:rsid w:val="00B113DB"/>
    <w:rsid w:val="00B150DA"/>
    <w:rsid w:val="00B158BB"/>
    <w:rsid w:val="00B16DE1"/>
    <w:rsid w:val="00B16E87"/>
    <w:rsid w:val="00B21B7C"/>
    <w:rsid w:val="00B2270E"/>
    <w:rsid w:val="00B254D1"/>
    <w:rsid w:val="00B27977"/>
    <w:rsid w:val="00B31481"/>
    <w:rsid w:val="00B31ACE"/>
    <w:rsid w:val="00B31CA3"/>
    <w:rsid w:val="00B33176"/>
    <w:rsid w:val="00B341FF"/>
    <w:rsid w:val="00B354A8"/>
    <w:rsid w:val="00B35C9D"/>
    <w:rsid w:val="00B40A68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397A"/>
    <w:rsid w:val="00B5571B"/>
    <w:rsid w:val="00B574BD"/>
    <w:rsid w:val="00B574FA"/>
    <w:rsid w:val="00B57BE5"/>
    <w:rsid w:val="00B610CB"/>
    <w:rsid w:val="00B634F5"/>
    <w:rsid w:val="00B63EF2"/>
    <w:rsid w:val="00B64633"/>
    <w:rsid w:val="00B65B6C"/>
    <w:rsid w:val="00B70315"/>
    <w:rsid w:val="00B707D0"/>
    <w:rsid w:val="00B70D4F"/>
    <w:rsid w:val="00B73FF7"/>
    <w:rsid w:val="00B7402B"/>
    <w:rsid w:val="00B742C5"/>
    <w:rsid w:val="00B75EBB"/>
    <w:rsid w:val="00B77855"/>
    <w:rsid w:val="00B81FD9"/>
    <w:rsid w:val="00B8220C"/>
    <w:rsid w:val="00B847A4"/>
    <w:rsid w:val="00B85584"/>
    <w:rsid w:val="00B86190"/>
    <w:rsid w:val="00B861F6"/>
    <w:rsid w:val="00B90A6B"/>
    <w:rsid w:val="00B91DBA"/>
    <w:rsid w:val="00B92F7C"/>
    <w:rsid w:val="00B93008"/>
    <w:rsid w:val="00B94EF9"/>
    <w:rsid w:val="00B95995"/>
    <w:rsid w:val="00B96523"/>
    <w:rsid w:val="00BA45C7"/>
    <w:rsid w:val="00BA67F6"/>
    <w:rsid w:val="00BA7C52"/>
    <w:rsid w:val="00BA7E9E"/>
    <w:rsid w:val="00BB011E"/>
    <w:rsid w:val="00BB13FA"/>
    <w:rsid w:val="00BB1C2C"/>
    <w:rsid w:val="00BB27B6"/>
    <w:rsid w:val="00BB7860"/>
    <w:rsid w:val="00BC3A34"/>
    <w:rsid w:val="00BC4AE8"/>
    <w:rsid w:val="00BC5191"/>
    <w:rsid w:val="00BC55B5"/>
    <w:rsid w:val="00BC59EF"/>
    <w:rsid w:val="00BC6799"/>
    <w:rsid w:val="00BD066D"/>
    <w:rsid w:val="00BD0987"/>
    <w:rsid w:val="00BD0F89"/>
    <w:rsid w:val="00BD1C26"/>
    <w:rsid w:val="00BD297A"/>
    <w:rsid w:val="00BD2A00"/>
    <w:rsid w:val="00BD30BF"/>
    <w:rsid w:val="00BD3247"/>
    <w:rsid w:val="00BD3346"/>
    <w:rsid w:val="00BD3379"/>
    <w:rsid w:val="00BD41B3"/>
    <w:rsid w:val="00BD4A84"/>
    <w:rsid w:val="00BD5A87"/>
    <w:rsid w:val="00BD5FED"/>
    <w:rsid w:val="00BD6E89"/>
    <w:rsid w:val="00BE0853"/>
    <w:rsid w:val="00BE1C76"/>
    <w:rsid w:val="00BE2DBE"/>
    <w:rsid w:val="00BE3CF3"/>
    <w:rsid w:val="00BE4748"/>
    <w:rsid w:val="00BF0265"/>
    <w:rsid w:val="00BF09D2"/>
    <w:rsid w:val="00BF0E0A"/>
    <w:rsid w:val="00BF16B1"/>
    <w:rsid w:val="00BF1DD5"/>
    <w:rsid w:val="00BF200D"/>
    <w:rsid w:val="00BF22C7"/>
    <w:rsid w:val="00BF399A"/>
    <w:rsid w:val="00BF4D78"/>
    <w:rsid w:val="00BF4E8E"/>
    <w:rsid w:val="00C0027D"/>
    <w:rsid w:val="00C00BD1"/>
    <w:rsid w:val="00C018E0"/>
    <w:rsid w:val="00C02374"/>
    <w:rsid w:val="00C02748"/>
    <w:rsid w:val="00C03AD9"/>
    <w:rsid w:val="00C0524A"/>
    <w:rsid w:val="00C06C2F"/>
    <w:rsid w:val="00C11485"/>
    <w:rsid w:val="00C1249F"/>
    <w:rsid w:val="00C14FE5"/>
    <w:rsid w:val="00C1668C"/>
    <w:rsid w:val="00C17C3D"/>
    <w:rsid w:val="00C17F9F"/>
    <w:rsid w:val="00C20C53"/>
    <w:rsid w:val="00C21A98"/>
    <w:rsid w:val="00C24E12"/>
    <w:rsid w:val="00C25BD2"/>
    <w:rsid w:val="00C271A5"/>
    <w:rsid w:val="00C27200"/>
    <w:rsid w:val="00C27D72"/>
    <w:rsid w:val="00C3027D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0C81"/>
    <w:rsid w:val="00C51251"/>
    <w:rsid w:val="00C5176D"/>
    <w:rsid w:val="00C5293C"/>
    <w:rsid w:val="00C55336"/>
    <w:rsid w:val="00C5568D"/>
    <w:rsid w:val="00C55FF8"/>
    <w:rsid w:val="00C614FF"/>
    <w:rsid w:val="00C63D24"/>
    <w:rsid w:val="00C64AF3"/>
    <w:rsid w:val="00C6591F"/>
    <w:rsid w:val="00C669C1"/>
    <w:rsid w:val="00C705AB"/>
    <w:rsid w:val="00C70A32"/>
    <w:rsid w:val="00C712C3"/>
    <w:rsid w:val="00C73FDB"/>
    <w:rsid w:val="00C7445B"/>
    <w:rsid w:val="00C74B79"/>
    <w:rsid w:val="00C752CE"/>
    <w:rsid w:val="00C754C8"/>
    <w:rsid w:val="00C764EB"/>
    <w:rsid w:val="00C76E08"/>
    <w:rsid w:val="00C7724A"/>
    <w:rsid w:val="00C83A20"/>
    <w:rsid w:val="00C83FFB"/>
    <w:rsid w:val="00C84A58"/>
    <w:rsid w:val="00C85564"/>
    <w:rsid w:val="00C85E21"/>
    <w:rsid w:val="00C86BCE"/>
    <w:rsid w:val="00C874C1"/>
    <w:rsid w:val="00C919E3"/>
    <w:rsid w:val="00C9280A"/>
    <w:rsid w:val="00C92A69"/>
    <w:rsid w:val="00C92CE0"/>
    <w:rsid w:val="00C93B25"/>
    <w:rsid w:val="00C94E3C"/>
    <w:rsid w:val="00C95B5D"/>
    <w:rsid w:val="00C95E46"/>
    <w:rsid w:val="00CA059C"/>
    <w:rsid w:val="00CA2740"/>
    <w:rsid w:val="00CA31CB"/>
    <w:rsid w:val="00CA3971"/>
    <w:rsid w:val="00CA48C4"/>
    <w:rsid w:val="00CA4BC8"/>
    <w:rsid w:val="00CA5DE4"/>
    <w:rsid w:val="00CA630C"/>
    <w:rsid w:val="00CB0304"/>
    <w:rsid w:val="00CB2915"/>
    <w:rsid w:val="00CB4B6F"/>
    <w:rsid w:val="00CB57D1"/>
    <w:rsid w:val="00CC22AB"/>
    <w:rsid w:val="00CC22DA"/>
    <w:rsid w:val="00CC333F"/>
    <w:rsid w:val="00CC5C87"/>
    <w:rsid w:val="00CC6DD1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2405"/>
    <w:rsid w:val="00CE33BC"/>
    <w:rsid w:val="00CE3C19"/>
    <w:rsid w:val="00CE43F9"/>
    <w:rsid w:val="00CE5AE6"/>
    <w:rsid w:val="00CE74BA"/>
    <w:rsid w:val="00CE7E77"/>
    <w:rsid w:val="00CF0FD8"/>
    <w:rsid w:val="00CF1C92"/>
    <w:rsid w:val="00CF2A39"/>
    <w:rsid w:val="00CF37C7"/>
    <w:rsid w:val="00CF38CA"/>
    <w:rsid w:val="00CF651E"/>
    <w:rsid w:val="00D00DDE"/>
    <w:rsid w:val="00D016DD"/>
    <w:rsid w:val="00D0226A"/>
    <w:rsid w:val="00D034C3"/>
    <w:rsid w:val="00D03D30"/>
    <w:rsid w:val="00D05693"/>
    <w:rsid w:val="00D058E2"/>
    <w:rsid w:val="00D05D8D"/>
    <w:rsid w:val="00D11EA1"/>
    <w:rsid w:val="00D11F30"/>
    <w:rsid w:val="00D124CF"/>
    <w:rsid w:val="00D1271B"/>
    <w:rsid w:val="00D157AA"/>
    <w:rsid w:val="00D2083A"/>
    <w:rsid w:val="00D21A88"/>
    <w:rsid w:val="00D23C77"/>
    <w:rsid w:val="00D245A4"/>
    <w:rsid w:val="00D248EC"/>
    <w:rsid w:val="00D260C5"/>
    <w:rsid w:val="00D26F84"/>
    <w:rsid w:val="00D27DFA"/>
    <w:rsid w:val="00D27F8F"/>
    <w:rsid w:val="00D309C8"/>
    <w:rsid w:val="00D31F5D"/>
    <w:rsid w:val="00D332EC"/>
    <w:rsid w:val="00D34090"/>
    <w:rsid w:val="00D37AD6"/>
    <w:rsid w:val="00D37BEF"/>
    <w:rsid w:val="00D40413"/>
    <w:rsid w:val="00D406F4"/>
    <w:rsid w:val="00D41C79"/>
    <w:rsid w:val="00D422B9"/>
    <w:rsid w:val="00D43C45"/>
    <w:rsid w:val="00D44145"/>
    <w:rsid w:val="00D4472C"/>
    <w:rsid w:val="00D44E6C"/>
    <w:rsid w:val="00D46227"/>
    <w:rsid w:val="00D50391"/>
    <w:rsid w:val="00D50769"/>
    <w:rsid w:val="00D50AF6"/>
    <w:rsid w:val="00D5168F"/>
    <w:rsid w:val="00D5291A"/>
    <w:rsid w:val="00D52D2A"/>
    <w:rsid w:val="00D53C2A"/>
    <w:rsid w:val="00D54166"/>
    <w:rsid w:val="00D5442D"/>
    <w:rsid w:val="00D5483F"/>
    <w:rsid w:val="00D57FCF"/>
    <w:rsid w:val="00D61B63"/>
    <w:rsid w:val="00D6379F"/>
    <w:rsid w:val="00D64451"/>
    <w:rsid w:val="00D701E1"/>
    <w:rsid w:val="00D7263A"/>
    <w:rsid w:val="00D72A48"/>
    <w:rsid w:val="00D73338"/>
    <w:rsid w:val="00D7515E"/>
    <w:rsid w:val="00D751CB"/>
    <w:rsid w:val="00D76029"/>
    <w:rsid w:val="00D7702E"/>
    <w:rsid w:val="00D81254"/>
    <w:rsid w:val="00D83495"/>
    <w:rsid w:val="00D87600"/>
    <w:rsid w:val="00D87D10"/>
    <w:rsid w:val="00D9019F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617D"/>
    <w:rsid w:val="00D9629B"/>
    <w:rsid w:val="00D97E5D"/>
    <w:rsid w:val="00D97F3F"/>
    <w:rsid w:val="00DA1717"/>
    <w:rsid w:val="00DA38D5"/>
    <w:rsid w:val="00DB0986"/>
    <w:rsid w:val="00DB1DC0"/>
    <w:rsid w:val="00DB1F7A"/>
    <w:rsid w:val="00DB2320"/>
    <w:rsid w:val="00DB23A5"/>
    <w:rsid w:val="00DB4C4C"/>
    <w:rsid w:val="00DB6BF2"/>
    <w:rsid w:val="00DC1BEE"/>
    <w:rsid w:val="00DC2041"/>
    <w:rsid w:val="00DC2162"/>
    <w:rsid w:val="00DC50F3"/>
    <w:rsid w:val="00DC6139"/>
    <w:rsid w:val="00DC7A2E"/>
    <w:rsid w:val="00DD1008"/>
    <w:rsid w:val="00DD1E6C"/>
    <w:rsid w:val="00DD30E5"/>
    <w:rsid w:val="00DD39DE"/>
    <w:rsid w:val="00DD4D71"/>
    <w:rsid w:val="00DD57EF"/>
    <w:rsid w:val="00DD5F81"/>
    <w:rsid w:val="00DD6819"/>
    <w:rsid w:val="00DE21E2"/>
    <w:rsid w:val="00DE4D0F"/>
    <w:rsid w:val="00DE796E"/>
    <w:rsid w:val="00DF01A8"/>
    <w:rsid w:val="00DF1C1A"/>
    <w:rsid w:val="00DF4106"/>
    <w:rsid w:val="00DF769D"/>
    <w:rsid w:val="00E022CF"/>
    <w:rsid w:val="00E030CC"/>
    <w:rsid w:val="00E03AE8"/>
    <w:rsid w:val="00E06C3A"/>
    <w:rsid w:val="00E10189"/>
    <w:rsid w:val="00E10932"/>
    <w:rsid w:val="00E10B6E"/>
    <w:rsid w:val="00E11DD8"/>
    <w:rsid w:val="00E143A5"/>
    <w:rsid w:val="00E1462F"/>
    <w:rsid w:val="00E165AC"/>
    <w:rsid w:val="00E1712E"/>
    <w:rsid w:val="00E1715A"/>
    <w:rsid w:val="00E1724B"/>
    <w:rsid w:val="00E17B5D"/>
    <w:rsid w:val="00E20590"/>
    <w:rsid w:val="00E20A2E"/>
    <w:rsid w:val="00E22CE1"/>
    <w:rsid w:val="00E23D01"/>
    <w:rsid w:val="00E240A8"/>
    <w:rsid w:val="00E24B5E"/>
    <w:rsid w:val="00E25F51"/>
    <w:rsid w:val="00E26B9A"/>
    <w:rsid w:val="00E30B77"/>
    <w:rsid w:val="00E3176D"/>
    <w:rsid w:val="00E31DAA"/>
    <w:rsid w:val="00E320E6"/>
    <w:rsid w:val="00E34DDA"/>
    <w:rsid w:val="00E362C6"/>
    <w:rsid w:val="00E36C63"/>
    <w:rsid w:val="00E4036A"/>
    <w:rsid w:val="00E4354F"/>
    <w:rsid w:val="00E44AF5"/>
    <w:rsid w:val="00E44BDA"/>
    <w:rsid w:val="00E47009"/>
    <w:rsid w:val="00E470B1"/>
    <w:rsid w:val="00E5111F"/>
    <w:rsid w:val="00E513D2"/>
    <w:rsid w:val="00E52551"/>
    <w:rsid w:val="00E568E8"/>
    <w:rsid w:val="00E5798C"/>
    <w:rsid w:val="00E614C4"/>
    <w:rsid w:val="00E61924"/>
    <w:rsid w:val="00E62491"/>
    <w:rsid w:val="00E641D5"/>
    <w:rsid w:val="00E6618D"/>
    <w:rsid w:val="00E67239"/>
    <w:rsid w:val="00E67462"/>
    <w:rsid w:val="00E679EA"/>
    <w:rsid w:val="00E70ECB"/>
    <w:rsid w:val="00E73B5A"/>
    <w:rsid w:val="00E74002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4744"/>
    <w:rsid w:val="00E87D31"/>
    <w:rsid w:val="00E93A9C"/>
    <w:rsid w:val="00E95E37"/>
    <w:rsid w:val="00EA0EBD"/>
    <w:rsid w:val="00EA1AD0"/>
    <w:rsid w:val="00EA2C17"/>
    <w:rsid w:val="00EA2E62"/>
    <w:rsid w:val="00EA44C2"/>
    <w:rsid w:val="00EB0899"/>
    <w:rsid w:val="00EB1886"/>
    <w:rsid w:val="00EB2099"/>
    <w:rsid w:val="00EB369B"/>
    <w:rsid w:val="00EB3C4D"/>
    <w:rsid w:val="00EB4AB1"/>
    <w:rsid w:val="00EB4B97"/>
    <w:rsid w:val="00EB4F4F"/>
    <w:rsid w:val="00EB5466"/>
    <w:rsid w:val="00EB569D"/>
    <w:rsid w:val="00EB62A8"/>
    <w:rsid w:val="00EC0995"/>
    <w:rsid w:val="00EC22DE"/>
    <w:rsid w:val="00EC3C5C"/>
    <w:rsid w:val="00EC4953"/>
    <w:rsid w:val="00EC4967"/>
    <w:rsid w:val="00EC5D41"/>
    <w:rsid w:val="00ED1BAC"/>
    <w:rsid w:val="00ED3D87"/>
    <w:rsid w:val="00ED4510"/>
    <w:rsid w:val="00ED4EEF"/>
    <w:rsid w:val="00ED5094"/>
    <w:rsid w:val="00EE2B0E"/>
    <w:rsid w:val="00EE303B"/>
    <w:rsid w:val="00EE3262"/>
    <w:rsid w:val="00EE4DC2"/>
    <w:rsid w:val="00EE514F"/>
    <w:rsid w:val="00EE630C"/>
    <w:rsid w:val="00EE640D"/>
    <w:rsid w:val="00EE6572"/>
    <w:rsid w:val="00EE6A90"/>
    <w:rsid w:val="00EF0AEF"/>
    <w:rsid w:val="00EF260F"/>
    <w:rsid w:val="00F00033"/>
    <w:rsid w:val="00F00849"/>
    <w:rsid w:val="00F0156A"/>
    <w:rsid w:val="00F01AC1"/>
    <w:rsid w:val="00F02F7F"/>
    <w:rsid w:val="00F04D5C"/>
    <w:rsid w:val="00F05D53"/>
    <w:rsid w:val="00F1003D"/>
    <w:rsid w:val="00F11DF9"/>
    <w:rsid w:val="00F13457"/>
    <w:rsid w:val="00F13FBF"/>
    <w:rsid w:val="00F16024"/>
    <w:rsid w:val="00F2133F"/>
    <w:rsid w:val="00F21556"/>
    <w:rsid w:val="00F235ED"/>
    <w:rsid w:val="00F25CC9"/>
    <w:rsid w:val="00F25FCD"/>
    <w:rsid w:val="00F30019"/>
    <w:rsid w:val="00F344FA"/>
    <w:rsid w:val="00F34AA8"/>
    <w:rsid w:val="00F36495"/>
    <w:rsid w:val="00F3762B"/>
    <w:rsid w:val="00F37BBC"/>
    <w:rsid w:val="00F41501"/>
    <w:rsid w:val="00F41546"/>
    <w:rsid w:val="00F45FE4"/>
    <w:rsid w:val="00F519F3"/>
    <w:rsid w:val="00F5217A"/>
    <w:rsid w:val="00F532D8"/>
    <w:rsid w:val="00F54F59"/>
    <w:rsid w:val="00F5611F"/>
    <w:rsid w:val="00F56D05"/>
    <w:rsid w:val="00F56FD1"/>
    <w:rsid w:val="00F602BA"/>
    <w:rsid w:val="00F605EA"/>
    <w:rsid w:val="00F60DAE"/>
    <w:rsid w:val="00F6202E"/>
    <w:rsid w:val="00F62415"/>
    <w:rsid w:val="00F627F4"/>
    <w:rsid w:val="00F636C8"/>
    <w:rsid w:val="00F66C1B"/>
    <w:rsid w:val="00F66D3D"/>
    <w:rsid w:val="00F67344"/>
    <w:rsid w:val="00F7040D"/>
    <w:rsid w:val="00F72775"/>
    <w:rsid w:val="00F72B03"/>
    <w:rsid w:val="00F73B99"/>
    <w:rsid w:val="00F74564"/>
    <w:rsid w:val="00F805C6"/>
    <w:rsid w:val="00F8119E"/>
    <w:rsid w:val="00F84731"/>
    <w:rsid w:val="00F84A23"/>
    <w:rsid w:val="00F854F2"/>
    <w:rsid w:val="00F85685"/>
    <w:rsid w:val="00F857AA"/>
    <w:rsid w:val="00F85A5C"/>
    <w:rsid w:val="00F85AA6"/>
    <w:rsid w:val="00F91819"/>
    <w:rsid w:val="00F95AD3"/>
    <w:rsid w:val="00F97593"/>
    <w:rsid w:val="00FA0BD0"/>
    <w:rsid w:val="00FA1B8A"/>
    <w:rsid w:val="00FA216F"/>
    <w:rsid w:val="00FA5BCF"/>
    <w:rsid w:val="00FA684E"/>
    <w:rsid w:val="00FA6DF8"/>
    <w:rsid w:val="00FA72FD"/>
    <w:rsid w:val="00FB057F"/>
    <w:rsid w:val="00FB6C85"/>
    <w:rsid w:val="00FB6CE3"/>
    <w:rsid w:val="00FC1FDA"/>
    <w:rsid w:val="00FC2A21"/>
    <w:rsid w:val="00FC2BC0"/>
    <w:rsid w:val="00FC5344"/>
    <w:rsid w:val="00FC7035"/>
    <w:rsid w:val="00FC7951"/>
    <w:rsid w:val="00FD3CEB"/>
    <w:rsid w:val="00FD5D6D"/>
    <w:rsid w:val="00FD5DFD"/>
    <w:rsid w:val="00FD6368"/>
    <w:rsid w:val="00FD7731"/>
    <w:rsid w:val="00FE08FA"/>
    <w:rsid w:val="00FE57A9"/>
    <w:rsid w:val="00FE6D88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FD5DFD"/>
  </w:style>
  <w:style w:type="paragraph" w:customStyle="1" w:styleId="s16">
    <w:name w:val="s_16"/>
    <w:basedOn w:val="a"/>
    <w:rsid w:val="00BF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3932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rsid w:val="00393245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FD5DFD"/>
  </w:style>
  <w:style w:type="paragraph" w:customStyle="1" w:styleId="s16">
    <w:name w:val="s_16"/>
    <w:basedOn w:val="a"/>
    <w:rsid w:val="00BF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3932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rsid w:val="0039324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E05F-477C-46D3-8AB1-CA276851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2572</TotalTime>
  <Pages>9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Губкина Марина Петровна</cp:lastModifiedBy>
  <cp:revision>242</cp:revision>
  <cp:lastPrinted>2021-12-27T06:31:00Z</cp:lastPrinted>
  <dcterms:created xsi:type="dcterms:W3CDTF">2021-04-20T06:10:00Z</dcterms:created>
  <dcterms:modified xsi:type="dcterms:W3CDTF">2021-12-23T06:42:00Z</dcterms:modified>
</cp:coreProperties>
</file>